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E1" w:rsidRDefault="006D47E1" w:rsidP="00D61EC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47E1" w:rsidRDefault="006D47E1" w:rsidP="00D61EC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47E1" w:rsidRDefault="006D47E1" w:rsidP="00D61EC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525860" cy="7776020"/>
            <wp:effectExtent l="19050" t="0" r="8540" b="0"/>
            <wp:docPr id="1" name="Рисунок 1" descr="C:\Users\root\Desktop\сканы вставить программы\scan 5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сканы вставить программы\scan 5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6141" cy="7794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F45" w:rsidRPr="0059559B" w:rsidRDefault="006D47E1" w:rsidP="00D61EC1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</w:t>
      </w:r>
      <w:r w:rsidR="00D61EC1" w:rsidRPr="005955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6F45" w:rsidRPr="005955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6F45" w:rsidRPr="0059559B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химии для 8 класса составлена на основе: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Закона «Об образовании в Российской Федерации» от 29.12.2012г. № 273- ФЗ (с изменениями);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№1897(с изменениями и дополнениями);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</w:t>
      </w:r>
      <w:r w:rsidR="00086C8E" w:rsidRPr="0059559B">
        <w:rPr>
          <w:rFonts w:ascii="Times New Roman" w:eastAsia="Calibri" w:hAnsi="Times New Roman" w:cs="Times New Roman"/>
          <w:sz w:val="28"/>
          <w:szCs w:val="28"/>
        </w:rPr>
        <w:t xml:space="preserve"> МКОУ СОШ № 6 с. Нагутское</w:t>
      </w:r>
      <w:r w:rsidRPr="005955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Учебного плана</w:t>
      </w:r>
      <w:r w:rsidR="00086C8E" w:rsidRPr="0059559B">
        <w:rPr>
          <w:rFonts w:ascii="Times New Roman" w:eastAsia="Calibri" w:hAnsi="Times New Roman" w:cs="Times New Roman"/>
          <w:sz w:val="28"/>
          <w:szCs w:val="28"/>
        </w:rPr>
        <w:t xml:space="preserve"> МКОУ СОШ № 6 с. Нагутское</w:t>
      </w:r>
      <w:r w:rsidRPr="005955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Годового учебного календарного графика на текущий учебный год;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bCs/>
          <w:sz w:val="28"/>
          <w:szCs w:val="28"/>
        </w:rPr>
        <w:t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</w:t>
      </w:r>
      <w:r w:rsidR="00A53FB0" w:rsidRPr="0059559B">
        <w:rPr>
          <w:rFonts w:ascii="Times New Roman" w:eastAsia="Calibri" w:hAnsi="Times New Roman" w:cs="Times New Roman"/>
          <w:bCs/>
          <w:sz w:val="28"/>
          <w:szCs w:val="28"/>
        </w:rPr>
        <w:t>ра Н. Н., М. «Просвещение», 2012</w:t>
      </w:r>
      <w:r w:rsidRPr="0059559B">
        <w:rPr>
          <w:rFonts w:ascii="Times New Roman" w:eastAsia="Calibri" w:hAnsi="Times New Roman" w:cs="Times New Roman"/>
          <w:bCs/>
          <w:sz w:val="28"/>
          <w:szCs w:val="28"/>
        </w:rPr>
        <w:t xml:space="preserve"> г.;</w:t>
      </w:r>
    </w:p>
    <w:p w:rsidR="00BE6F45" w:rsidRPr="0059559B" w:rsidRDefault="00BE6F45" w:rsidP="00BE6F45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Учебника:  Рудзитис Г. Е., Фельдман Ф. Г. Химия. 8 класс. ФГОС.: учебник для общеобразовательных учреждений / Рудзитис Г. Е. - М.: Просвещение, 2016.</w:t>
      </w:r>
    </w:p>
    <w:p w:rsidR="00BE6F45" w:rsidRPr="0059559B" w:rsidRDefault="00BE6F45" w:rsidP="00B61607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6F45" w:rsidRPr="0059559B" w:rsidRDefault="00BE6F45" w:rsidP="00B61607">
      <w:pPr>
        <w:spacing w:after="160" w:line="240" w:lineRule="auto"/>
        <w:ind w:left="1415"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F40A3" w:rsidRPr="0059559B" w:rsidRDefault="00EF40A3" w:rsidP="00BE6F45">
      <w:pPr>
        <w:spacing w:after="160" w:line="240" w:lineRule="auto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9559B">
        <w:rPr>
          <w:rFonts w:ascii="Times New Roman" w:eastAsia="Calibri" w:hAnsi="Times New Roman" w:cs="Times New Roman"/>
          <w:b/>
          <w:i/>
          <w:sz w:val="28"/>
          <w:szCs w:val="28"/>
        </w:rPr>
        <w:t>Цели обучения с учетом специфики учебного предмета</w:t>
      </w:r>
    </w:p>
    <w:p w:rsidR="00EF40A3" w:rsidRPr="0059559B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цели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химии направлены:</w:t>
      </w:r>
    </w:p>
    <w:p w:rsidR="00EF40A3" w:rsidRPr="0059559B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освоение важнейших знаний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понятиях и законах химии, химической символике;</w:t>
      </w:r>
    </w:p>
    <w:p w:rsidR="00EF40A3" w:rsidRPr="0059559B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овладение умениями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EF40A3" w:rsidRPr="0059559B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EF40A3" w:rsidRPr="0059559B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воспитание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EF40A3" w:rsidRPr="0059559B" w:rsidRDefault="00EF40A3" w:rsidP="00BE6F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применение полученных знании и умений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:rsidR="00BE6F45" w:rsidRPr="0059559B" w:rsidRDefault="00BE6F45" w:rsidP="00BE6F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0A3" w:rsidRPr="0059559B" w:rsidRDefault="00EF40A3" w:rsidP="00BE6F4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 обучения.</w:t>
      </w:r>
    </w:p>
    <w:p w:rsidR="00EF40A3" w:rsidRPr="0059559B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EF40A3" w:rsidRPr="0059559B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 xml:space="preserve"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</w:t>
      </w:r>
      <w:r w:rsidRPr="0059559B">
        <w:rPr>
          <w:rFonts w:ascii="Times New Roman" w:eastAsia="Calibri" w:hAnsi="Times New Roman" w:cs="Times New Roman"/>
          <w:sz w:val="28"/>
          <w:szCs w:val="28"/>
        </w:rPr>
        <w:lastRenderedPageBreak/>
        <w:t>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EF40A3" w:rsidRPr="0059559B" w:rsidRDefault="00EF40A3" w:rsidP="00BE6F4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559B">
        <w:rPr>
          <w:rFonts w:ascii="Times New Roman" w:eastAsia="Calibri" w:hAnsi="Times New Roman" w:cs="Times New Roman"/>
          <w:sz w:val="28"/>
          <w:szCs w:val="28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EF40A3" w:rsidRPr="0059559B" w:rsidRDefault="00EF40A3" w:rsidP="00BE6F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F45" w:rsidRPr="0059559B" w:rsidRDefault="00EF40A3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6F45" w:rsidRPr="0059559B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45" w:rsidRPr="0059559B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45" w:rsidRPr="0059559B" w:rsidRDefault="00AC6EAC" w:rsidP="00AC6EAC">
      <w:pPr>
        <w:spacing w:after="0" w:line="240" w:lineRule="auto"/>
        <w:ind w:left="3539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hAnsi="Times New Roman"/>
          <w:b/>
          <w:sz w:val="28"/>
          <w:szCs w:val="28"/>
        </w:rPr>
        <w:t xml:space="preserve">      </w:t>
      </w:r>
      <w:r w:rsidR="00BE6F45" w:rsidRPr="0059559B"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 w:rsidR="00BE6F45" w:rsidRPr="0059559B">
        <w:rPr>
          <w:rFonts w:ascii="Times New Roman" w:hAnsi="Times New Roman"/>
          <w:b/>
          <w:sz w:val="28"/>
          <w:szCs w:val="28"/>
          <w:u w:val="single"/>
        </w:rPr>
        <w:t>.  ПЛАНИРУЕМЫЕ РЕЗУЛЬТАТЫ ОБУЧЕНИЯ.</w:t>
      </w:r>
    </w:p>
    <w:p w:rsidR="00BE6F45" w:rsidRPr="0059559B" w:rsidRDefault="00BE6F45" w:rsidP="00EF40A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научится: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по составу оксиды, основания, кислоты, соли;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оксиды и основания по свойствам, кислоты и соли – по составу;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 и химической посудой;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AC6EAC" w:rsidRPr="0059559B" w:rsidRDefault="00AC6EAC" w:rsidP="00AC6EA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обращаться с веществами в повседневной жизни;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AC6EAC" w:rsidRPr="0059559B" w:rsidRDefault="00AC6EAC" w:rsidP="00AC6EAC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научится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периодического закона Д.И. Менделеева;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электронные формулы веществ, образованных химическими связями разного вида;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AC6EAC" w:rsidRPr="0059559B" w:rsidRDefault="00AC6EAC" w:rsidP="00AC6EAC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EAC" w:rsidRPr="0059559B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AC6EAC" w:rsidRPr="0059559B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AC6EAC" w:rsidRPr="0059559B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AC6EAC" w:rsidRPr="0059559B" w:rsidRDefault="00AC6EAC" w:rsidP="00AC6EA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результаты реализации программы «Формирование УУД» средствами предмета химии: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универсальные учебные действия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ценностного и эмоционального компонентов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гражданский патриотизм, любовь к Родине, чувство гордости за свою страну;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уважение к истории, культурным и историческим памятникам;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эмоционально положительное принятие своей этнической идентичности;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потребность в самовыражении и самореализации, социальном признании;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деятельностного (поведенческого) компонента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готовность к выбору профильного образования.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для формирования: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выраженной устойчивой учебно-познавательной мотивации и интереса к учению;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готовности к самообразованию и самовоспитанию;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адекватной позитивной самооценки и Я-концепции;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</w:t>
      </w:r>
      <w:r w:rsidRPr="005955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гулятивные универсальные учебные действия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целеполаганию, включая постановку новых целей, преобразование практической задачи в познавательную;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планировать пути достижения целей;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устанавливать целевые приоритеты;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уметь самостоятельно контролировать своё время и управлять им;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принимать решения в проблемной ситуации на основе переговоров;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; актуальный контроль на уровне произвольного внимания;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основам прогнозирования как предвидения будущих событий и развития процесса.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Учащийся 8 класса получит возможность научиться: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 ставить новые учебные цели и задачи;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построению жизненных планов во временно2й перспективе;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основам саморегуляции эмоциональных состояний;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Pr="005955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оммуникативные универсальные учебные действия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адекватно использовать речь для планирования и регуляции своей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контроль, коррекцию, оценку действий партнёра, уметь убеждать;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основам коммуникативной рефлексии;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получит возможность научиться: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учитывать и координировать отличные от собственной позиции других людей в сотрудничестве;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брать на себя инициативу в организации совместного действия (деловое лидерство);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основам реализации проектно-исследовательской деятельности;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проводить наблюдение и эксперимент под руководством учителя;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создавать и преобразовывать модели и схемы для решения задач;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давать определение понятиям;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устанавливать причинно-следственные связи;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строить классификацию на основе дихотомического деления (на основе отрицания);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строить логическое рассуждение, включающее установление причинно-следственных связей;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объяснять явления, процессы, связи и отношения, выявляемые в ходе исследования;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основам ознакомительного, изучающего, усваивающего и поискового чтения;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структурировать тексты,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получит возможность научиться: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основам рефлексивного чтения;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ставить проблему, аргументировать её актуальность;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выдвигать гипотезы о связях и закономерностях событий, процессов, объектов;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организовывать исследование с целью проверки гипотез;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делать умозаключения (индуктивное и по аналогии) и выводы на основе аргументации.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ориентироваться в содержании текста и понимать его целостный смысл: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определять главную тему, общую цель или назначение текста;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выбирать из текста или придумать заголовок, соответствующий содержанию и общему смыслу текста;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формулировать тезис, выражающий общий смысл текста;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предвосхищать содержание предметного плана текста по заголовку и с опорой на предыдущий опыт;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объяснять порядок частей/инструкций, содержащихся в тексте;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определять назначение разных видов текстов;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ставить перед собой цель чтения, направляя внимание на полезную в данный момент информацию;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различать темы и подтемы специального текста;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выделять не только главную, но и избыточную информацию;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прогнозировать последовательность изложения идей текста;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сопоставлять разные точки зрения и разные источники информации по заданной теме;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выполнять смысловое свёртывание выделенных фактов и мыслей;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формировать на основе текста систему аргументов (доводов) для обоснования определённой позиции;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понимать душевное состояние персонажей текста, сопереживать им.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интерпретировать текст: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 сравнивать и противопоставлять заключённую в тексте информацию разного характера;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обнаруживать в тексте доводы в подтверждение выдвинутых тезисов;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делать выводы из сформулированных посылок;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выводить заключение о намерении автора или главной мысли текста.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откликаться на содержание текста: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связывать информацию, обнаруженную в тексте, со знаниями из других источников;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оценивать утверждения, сделанные в тексте, исходя из своих представлений о мире;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— находить доводы в защиту своей точки зрения;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получит возможность научиться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критически относиться к рекламной информации;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способы проверки противоречивой информации;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результаты реализации программы «Формирование ИКТ-компетентности обучающихся» средствами предмета химии: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выступать с аудиовидеоподдержкой, включая выступление перед дистанционной аудиторией;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участвовать в обсуждении (аудиовидеофорум, текстовый форум) с использованием возможностей Интернета;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возможности электронной почты для информационного обмена;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вести личный дневник (блог) с использованием возможностей Интернета;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проводить эксперименты и исследования в виртуальных лабораториях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получит возможность научиться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взаимодействовать в социальных сетях, работать в группе над сообщением (вики);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участвовать в форумах в социальных образовательных сетях;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взаимодействовать с партнёрами с использованием возможностей Интернета.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создавать и заполнять различные определители;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естественно-научные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результаты своей деятельности и затрачиваемых ресурсов.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Учащийся 8 класса научится: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выбирать и использовать методы, релевантные рассматриваемой проблеме;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D61EC1"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использовать такие естественно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Учащийся 8 класса получит возможность научиться: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догадку, озарение, интуицию;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="00D61EC1"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такие естественно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AC6EAC" w:rsidRPr="0059559B" w:rsidRDefault="00AC6EAC" w:rsidP="00AC6EA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F350F0" w:rsidRPr="0059559B" w:rsidRDefault="00F350F0" w:rsidP="00AC6EAC">
      <w:pPr>
        <w:tabs>
          <w:tab w:val="left" w:pos="5115"/>
        </w:tabs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21688"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II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СОДЕРЖАНИЕ  УЧЕБНОГО КУРСА</w:t>
      </w:r>
    </w:p>
    <w:p w:rsidR="00F350F0" w:rsidRPr="0059559B" w:rsidRDefault="00F350F0" w:rsidP="00F350F0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F350F0" w:rsidRPr="0059559B" w:rsidRDefault="00C21688" w:rsidP="00F350F0">
      <w:pPr>
        <w:spacing w:after="24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F350F0" w:rsidRPr="00595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ХИМИЯ</w:t>
      </w:r>
      <w:r w:rsidR="00D61EC1"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класс базовый уровень (68</w:t>
      </w:r>
      <w:r w:rsidR="00F350F0"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часов)</w:t>
      </w:r>
    </w:p>
    <w:p w:rsidR="00F350F0" w:rsidRPr="0059559B" w:rsidRDefault="00F350F0" w:rsidP="00AC6EAC">
      <w:pPr>
        <w:spacing w:after="0" w:line="240" w:lineRule="auto"/>
        <w:ind w:left="184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Основные понятия химии (уровень атомно-молекулярных представлений)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Кислоты. Состав. Классификация. Номенклатура. Физические и химические свойства кислот.  Вытеснительный ряд металлов.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между основными классами неорганических соединений.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и собирание кислорода методом вытеснения воздуха и воды. Определение состава воздуха. </w:t>
      </w:r>
      <w:r w:rsidRPr="005955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Коллекция нефти, каменного угля и продуктов их переработки.</w:t>
      </w:r>
    </w:p>
    <w:p w:rsidR="00F350F0" w:rsidRPr="0059559B" w:rsidRDefault="00F350F0" w:rsidP="00AC6EA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в аппарате Кипа, проверка водорода на чистоту, горение водорода, собирание водорода мето</w:t>
      </w:r>
      <w:r w:rsidR="00AC6EAC"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вытеснения воздуха  и воды. 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воды. Синтез воды.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Реакция замещения меди железом. 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образцами оксидов.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водорода с оксидом меди (</w:t>
      </w:r>
      <w:r w:rsidRPr="005955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подтверждающие химические свойства кислот, оснований.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работы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загрязнённой поваренной соли.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 свойства кислорода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и изучение его свойств.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F350F0" w:rsidRPr="0059559B" w:rsidRDefault="00F350F0" w:rsidP="00F350F0">
      <w:pPr>
        <w:numPr>
          <w:ilvl w:val="0"/>
          <w:numId w:val="10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F350F0" w:rsidRPr="0059559B" w:rsidRDefault="00F350F0" w:rsidP="00F350F0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Расчетные задачи:</w:t>
      </w:r>
    </w:p>
    <w:p w:rsidR="00F350F0" w:rsidRPr="0059559B" w:rsidRDefault="00F350F0" w:rsidP="00F350F0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Объёмные отношения газов при химических реакциях.</w:t>
      </w:r>
    </w:p>
    <w:p w:rsidR="00F350F0" w:rsidRPr="0059559B" w:rsidRDefault="00F350F0" w:rsidP="00F350F0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F350F0" w:rsidRPr="0059559B" w:rsidRDefault="00AC6EAC" w:rsidP="00AC6EAC">
      <w:pPr>
        <w:spacing w:after="0" w:line="240" w:lineRule="auto"/>
        <w:ind w:left="1416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F350F0"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Строение вещества.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F350F0" w:rsidRPr="0059559B" w:rsidRDefault="00F350F0" w:rsidP="00F350F0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F350F0" w:rsidRPr="0059559B" w:rsidRDefault="00F350F0" w:rsidP="00AC6EA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9559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III</w:t>
      </w:r>
      <w:r w:rsidRPr="0059559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. ТЕМАТИЧЕСКОЕ ПЛАНИРОВАНИЕ </w:t>
      </w:r>
      <w:r w:rsidRPr="0059559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(по разделам)</w:t>
      </w:r>
    </w:p>
    <w:tbl>
      <w:tblPr>
        <w:tblW w:w="9780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836"/>
        <w:gridCol w:w="2098"/>
        <w:gridCol w:w="1938"/>
        <w:gridCol w:w="2097"/>
      </w:tblGrid>
      <w:tr w:rsidR="001D437B" w:rsidRPr="0059559B" w:rsidTr="001D437B">
        <w:trPr>
          <w:trHeight w:val="507"/>
        </w:trPr>
        <w:tc>
          <w:tcPr>
            <w:tcW w:w="811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36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Разделы        программы</w:t>
            </w:r>
          </w:p>
        </w:tc>
        <w:tc>
          <w:tcPr>
            <w:tcW w:w="209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практических работ</w:t>
            </w:r>
          </w:p>
        </w:tc>
      </w:tr>
      <w:tr w:rsidR="001D437B" w:rsidRPr="0059559B" w:rsidTr="001D437B">
        <w:trPr>
          <w:trHeight w:val="585"/>
        </w:trPr>
        <w:tc>
          <w:tcPr>
            <w:tcW w:w="811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1D437B" w:rsidRPr="0059559B" w:rsidRDefault="001D437B" w:rsidP="001D43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36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понятия химии </w:t>
            </w: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(уровень атомно – молекулярных представлений)</w:t>
            </w:r>
          </w:p>
        </w:tc>
        <w:tc>
          <w:tcPr>
            <w:tcW w:w="209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55 </w:t>
            </w:r>
          </w:p>
        </w:tc>
        <w:tc>
          <w:tcPr>
            <w:tcW w:w="193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D437B" w:rsidRPr="0059559B" w:rsidTr="001D437B">
        <w:trPr>
          <w:trHeight w:val="710"/>
        </w:trPr>
        <w:tc>
          <w:tcPr>
            <w:tcW w:w="811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836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209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7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D437B" w:rsidRPr="0059559B" w:rsidTr="001D437B">
        <w:trPr>
          <w:trHeight w:val="183"/>
        </w:trPr>
        <w:tc>
          <w:tcPr>
            <w:tcW w:w="811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36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  <w:shd w:val="clear" w:color="auto" w:fill="auto"/>
          </w:tcPr>
          <w:p w:rsidR="001D437B" w:rsidRPr="0059559B" w:rsidRDefault="00D61EC1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3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D437B" w:rsidRPr="0059559B" w:rsidTr="001D437B">
        <w:trPr>
          <w:trHeight w:val="362"/>
        </w:trPr>
        <w:tc>
          <w:tcPr>
            <w:tcW w:w="3647" w:type="dxa"/>
            <w:gridSpan w:val="2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</w:tcPr>
          <w:p w:rsidR="001D437B" w:rsidRPr="0059559B" w:rsidRDefault="00D61EC1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938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1D437B" w:rsidRPr="0059559B" w:rsidRDefault="001D437B" w:rsidP="001D437B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5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1D437B" w:rsidRPr="0059559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авторскую программу внесены некоторые изменения. </w:t>
      </w:r>
    </w:p>
    <w:p w:rsidR="001D437B" w:rsidRPr="0059559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Резервное время (5 часов) используется следующим образом:</w:t>
      </w:r>
    </w:p>
    <w:p w:rsidR="001D437B" w:rsidRPr="0059559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– на проведение обобщающего урока по теме «Первоначальные химические понятия»</w:t>
      </w:r>
    </w:p>
    <w:p w:rsidR="001D437B" w:rsidRPr="0059559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час (дополнительный) – на проведение практической работы № 1    </w:t>
      </w:r>
    </w:p>
    <w:p w:rsidR="001D437B" w:rsidRPr="0059559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-  на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1D437B" w:rsidRPr="0059559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:rsidR="001D437B" w:rsidRPr="0059559B" w:rsidRDefault="001D437B" w:rsidP="001D437B">
      <w:pPr>
        <w:numPr>
          <w:ilvl w:val="0"/>
          <w:numId w:val="11"/>
        </w:num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– на проведение обобщающего урока за курс химии 8 класса</w:t>
      </w:r>
    </w:p>
    <w:p w:rsidR="001D437B" w:rsidRPr="0059559B" w:rsidRDefault="001D437B" w:rsidP="001D437B">
      <w:pPr>
        <w:tabs>
          <w:tab w:val="left" w:pos="72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Обоснование:</w:t>
      </w: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изучении названных тем недостаточно времени для проведения обобщающих  уроков и  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 для выполнения тренировочных упражнений и подготовке к контрольной работе. </w:t>
      </w:r>
    </w:p>
    <w:p w:rsidR="001D437B" w:rsidRPr="0059559B" w:rsidRDefault="001D437B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названий разделов и  тем   соответствует  авторской программе. Все практические работы, демонстрации, лабораторные опыты взяты из программы курса химии для 8-9 классов автора Н.Н. Гара.</w:t>
      </w: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Pr="0059559B" w:rsidRDefault="00AC6EAC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EC1" w:rsidRPr="0059559B" w:rsidRDefault="00D61EC1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EC1" w:rsidRPr="0059559B" w:rsidRDefault="00D61EC1" w:rsidP="001D437B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F45" w:rsidRPr="0059559B" w:rsidRDefault="00BE6F45" w:rsidP="00F350F0">
      <w:pPr>
        <w:tabs>
          <w:tab w:val="left" w:pos="7265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EAC" w:rsidRDefault="001D437B" w:rsidP="00AC6EAC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Приложение1 </w:t>
      </w:r>
    </w:p>
    <w:p w:rsidR="001D437B" w:rsidRPr="001D437B" w:rsidRDefault="001D437B" w:rsidP="00AC6EAC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Pr="001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1D437B" w:rsidRDefault="001D437B" w:rsidP="00AC6EAC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Химия 8</w:t>
      </w:r>
      <w:r w:rsidRPr="001D437B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 xml:space="preserve">  класс базовый уровень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 xml:space="preserve"> </w:t>
      </w:r>
      <w:r w:rsidR="00D61E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(68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часов</w:t>
      </w:r>
      <w:r w:rsidRPr="001D437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).</w:t>
      </w:r>
    </w:p>
    <w:p w:rsidR="00AC6EAC" w:rsidRPr="001D437B" w:rsidRDefault="00AC6EAC" w:rsidP="00AC6EAC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781"/>
        <w:gridCol w:w="1134"/>
        <w:gridCol w:w="1276"/>
        <w:gridCol w:w="1276"/>
        <w:gridCol w:w="1417"/>
      </w:tblGrid>
      <w:tr w:rsidR="00D61EC1" w:rsidRPr="001D437B" w:rsidTr="002A7606">
        <w:trPr>
          <w:trHeight w:val="2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D61EC1" w:rsidRPr="001D437B" w:rsidTr="002A7606">
        <w:trPr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1D437B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61EC1" w:rsidRPr="000224E2" w:rsidTr="002A7606">
        <w:trPr>
          <w:trHeight w:val="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EC1" w:rsidRPr="002A7606" w:rsidRDefault="00D61EC1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  1.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Перво</w:t>
            </w:r>
            <w:r w:rsidR="008F3158">
              <w:rPr>
                <w:rFonts w:ascii="Times New Roman" w:hAnsi="Times New Roman" w:cs="Times New Roman"/>
                <w:b/>
                <w:sz w:val="28"/>
                <w:szCs w:val="28"/>
              </w:rPr>
              <w:t>начальные химические понятия (21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 </w:t>
            </w:r>
          </w:p>
          <w:p w:rsidR="00D61EC1" w:rsidRPr="002A7606" w:rsidRDefault="00D61EC1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Предмет химии. </w:t>
            </w:r>
            <w:r w:rsidRPr="002A7606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Вещества и их свойства.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</w:t>
            </w:r>
          </w:p>
        </w:tc>
      </w:tr>
      <w:tr w:rsidR="00D61EC1" w:rsidRPr="000224E2" w:rsidTr="002A760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Методы познания в химии.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</w:t>
            </w:r>
          </w:p>
        </w:tc>
      </w:tr>
      <w:tr w:rsidR="00D61EC1" w:rsidRPr="000224E2" w:rsidTr="002A7606">
        <w:trPr>
          <w:trHeight w:val="4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Практическая работа №1. Приёмы безопасной работы с оборудованием и веществами. Строение пламени.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</w:t>
            </w:r>
          </w:p>
        </w:tc>
      </w:tr>
      <w:tr w:rsidR="00D61EC1" w:rsidRPr="000224E2" w:rsidTr="002A7606">
        <w:trPr>
          <w:trHeight w:val="1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Чистые вещества и смеси.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Практическая работа № 2.  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Очистка загряз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ненной поваренной соли.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</w:t>
            </w:r>
          </w:p>
        </w:tc>
      </w:tr>
      <w:tr w:rsidR="00D61EC1" w:rsidRPr="000224E2" w:rsidTr="002A7606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hd w:val="clear" w:color="auto" w:fill="FFFFFF"/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явления. Химические реакции.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П.6</w:t>
            </w:r>
          </w:p>
        </w:tc>
      </w:tr>
      <w:tr w:rsidR="00D61EC1" w:rsidRPr="000224E2" w:rsidTr="002A7606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Атомы, молекулы и ионы.</w:t>
            </w:r>
            <w:r w:rsidR="004E5D7B">
              <w:rPr>
                <w:rFonts w:ascii="Times New Roman" w:hAnsi="Times New Roman" w:cs="Times New Roman"/>
                <w:sz w:val="28"/>
                <w:szCs w:val="28"/>
              </w:rPr>
              <w:t xml:space="preserve"> Входной контроль(тест).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П.7-8</w:t>
            </w:r>
          </w:p>
        </w:tc>
      </w:tr>
      <w:tr w:rsidR="00D61EC1" w:rsidRPr="000224E2" w:rsidTr="002A760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8F3158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4E5D7B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Простые и сложные </w:t>
            </w:r>
            <w:r w:rsidR="004E5D7B">
              <w:rPr>
                <w:rFonts w:ascii="Times New Roman" w:hAnsi="Times New Roman" w:cs="Times New Roman"/>
                <w:sz w:val="28"/>
                <w:szCs w:val="28"/>
              </w:rPr>
              <w:t xml:space="preserve">вещества.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П.9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4E5D7B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D7B">
              <w:rPr>
                <w:rFonts w:ascii="Times New Roman" w:hAnsi="Times New Roman" w:cs="Times New Roman"/>
                <w:sz w:val="28"/>
                <w:szCs w:val="28"/>
              </w:rPr>
              <w:t>Химические элементы. Металлы и неметаллы.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П.10-11</w:t>
            </w:r>
          </w:p>
        </w:tc>
      </w:tr>
      <w:tr w:rsidR="004E5D7B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7B" w:rsidRDefault="008F315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7B" w:rsidRPr="002A7606" w:rsidRDefault="004E5D7B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Язык химии. 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Знаки химических элементов. Относительная атомная масса.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7B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7B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D7B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7B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П.12</w:t>
            </w:r>
          </w:p>
        </w:tc>
      </w:tr>
      <w:tr w:rsidR="00D61EC1" w:rsidRPr="000224E2" w:rsidTr="002A7606">
        <w:trPr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Закон постоянства состава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П.13</w:t>
            </w:r>
          </w:p>
        </w:tc>
      </w:tr>
      <w:tr w:rsidR="00D61EC1" w:rsidRPr="000224E2" w:rsidTr="002A7606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Хими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формулы. Относительная молекулярная масса.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П.14</w:t>
            </w:r>
          </w:p>
        </w:tc>
      </w:tr>
      <w:tr w:rsidR="00D61EC1" w:rsidRPr="000224E2" w:rsidTr="002A760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Массовая доля химического элемента в соединении.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FF49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16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П.15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П.16</w:t>
            </w:r>
          </w:p>
        </w:tc>
      </w:tr>
      <w:tr w:rsidR="00D61EC1" w:rsidRPr="000224E2" w:rsidTr="002A7606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4E5D7B" w:rsidP="004E5D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П.17</w:t>
            </w:r>
          </w:p>
        </w:tc>
      </w:tr>
      <w:tr w:rsidR="00D61EC1" w:rsidRPr="000224E2" w:rsidTr="002A7606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8F315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Атомно-молекулярное учение.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FF494E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26.10.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П.18</w:t>
            </w:r>
          </w:p>
        </w:tc>
      </w:tr>
      <w:tr w:rsidR="00D61EC1" w:rsidRPr="000224E2" w:rsidTr="002A7606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П.19</w:t>
            </w:r>
          </w:p>
        </w:tc>
      </w:tr>
      <w:tr w:rsidR="008F3158" w:rsidRPr="000224E2" w:rsidTr="002A7606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8" w:rsidRPr="002A7606" w:rsidRDefault="008F315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8" w:rsidRPr="002A7606" w:rsidRDefault="008F3158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Химиче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уравнения.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58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58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58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8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П.20</w:t>
            </w:r>
          </w:p>
        </w:tc>
      </w:tr>
      <w:tr w:rsidR="00D61EC1" w:rsidRPr="000224E2" w:rsidTr="002A7606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8F3158" w:rsidRDefault="00D61EC1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Типы химических реакций.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П.21</w:t>
            </w:r>
          </w:p>
        </w:tc>
      </w:tr>
      <w:tr w:rsidR="00D61EC1" w:rsidRPr="000224E2" w:rsidTr="002A7606">
        <w:trPr>
          <w:trHeight w:val="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61EC1" w:rsidRPr="000224E2" w:rsidTr="002A7606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8" w:rsidRPr="008F3158" w:rsidRDefault="008F315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Контрольное тестирование</w:t>
            </w:r>
            <w:r w:rsidR="00D61EC1"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по теме: «</w:t>
            </w:r>
            <w:r w:rsidR="00D61EC1" w:rsidRPr="002A76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Первоначальные химические поня</w:t>
            </w:r>
            <w:r w:rsidR="00D61EC1" w:rsidRPr="002A76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softHyphen/>
              <w:t>тия</w:t>
            </w:r>
            <w:r w:rsidR="00D61EC1"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Кислород (5ч.).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Кислород, его общая характеристика, на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хождение в природе и получение.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8F3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П.22</w:t>
            </w:r>
          </w:p>
        </w:tc>
      </w:tr>
      <w:tr w:rsidR="00D61EC1" w:rsidRPr="000224E2" w:rsidTr="002A7606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с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войства кислорода. Оксиды. Применение. Круговорот кислорода в природе.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П.23-24</w:t>
            </w:r>
          </w:p>
        </w:tc>
      </w:tr>
      <w:tr w:rsidR="00D61EC1" w:rsidRPr="000224E2" w:rsidTr="002A7606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Практическая работа №3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 и свой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ства кислорода.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П.25</w:t>
            </w:r>
          </w:p>
        </w:tc>
      </w:tr>
      <w:tr w:rsidR="00D61EC1" w:rsidRPr="000224E2" w:rsidTr="002A7606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Озон. Аллотропия кислорода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П.26</w:t>
            </w:r>
          </w:p>
        </w:tc>
      </w:tr>
      <w:tr w:rsidR="00D61EC1" w:rsidRPr="000224E2" w:rsidTr="002A7606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8F315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Воздух и его состав. </w:t>
            </w:r>
            <w:r w:rsidR="00276FC8">
              <w:rPr>
                <w:rFonts w:ascii="Times New Roman" w:hAnsi="Times New Roman" w:cs="Times New Roman"/>
                <w:sz w:val="28"/>
                <w:szCs w:val="28"/>
              </w:rPr>
              <w:t>Защита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8F315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П.27</w:t>
            </w:r>
          </w:p>
        </w:tc>
      </w:tr>
      <w:tr w:rsidR="00D61EC1" w:rsidRPr="000224E2" w:rsidTr="002A7606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Водород (3ч.).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1EC1" w:rsidRPr="002A7606" w:rsidRDefault="00D61EC1" w:rsidP="00276FC8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Водород, его общая характеристика, нахож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дение в природе, получение</w:t>
            </w:r>
            <w:r w:rsidR="00276F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FC8"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и применение водорода.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П.28-29</w:t>
            </w:r>
          </w:p>
        </w:tc>
      </w:tr>
      <w:tr w:rsidR="00D61EC1" w:rsidRPr="000224E2" w:rsidTr="002A760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276FC8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76FC8" w:rsidRDefault="00276FC8" w:rsidP="00276FC8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П.30</w:t>
            </w:r>
          </w:p>
        </w:tc>
      </w:tr>
      <w:tr w:rsidR="00D61EC1" w:rsidRPr="000224E2" w:rsidTr="002A7606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 в форме теста.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61EC1" w:rsidRPr="000224E2" w:rsidTr="002A7606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EC1" w:rsidRPr="002A7606" w:rsidRDefault="00276FC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Вода. Растворы. (8ч.)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Вода. </w:t>
            </w:r>
            <w:r w:rsidR="00276FC8">
              <w:rPr>
                <w:rFonts w:ascii="Times New Roman" w:hAnsi="Times New Roman" w:cs="Times New Roman"/>
                <w:sz w:val="28"/>
                <w:szCs w:val="28"/>
              </w:rPr>
              <w:t>Вода в природе и способы ее очистки. Аэрация.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П.31</w:t>
            </w:r>
          </w:p>
        </w:tc>
      </w:tr>
      <w:tr w:rsidR="00D61EC1" w:rsidRPr="000224E2" w:rsidTr="002A7606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 х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имические свойства и применение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970512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  <w:r w:rsidR="00FF4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П.32</w:t>
            </w:r>
          </w:p>
        </w:tc>
      </w:tr>
      <w:tr w:rsidR="00D61EC1" w:rsidRPr="000224E2" w:rsidTr="002A7606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Вода — растворитель. Растворы.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П.33</w:t>
            </w:r>
          </w:p>
        </w:tc>
      </w:tr>
      <w:tr w:rsidR="00D61EC1" w:rsidRPr="000224E2" w:rsidTr="002A7606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D61EC1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Массовая доля раст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воренного вещества.</w:t>
            </w:r>
            <w:r w:rsidR="00276FC8">
              <w:rPr>
                <w:rFonts w:ascii="Times New Roman" w:hAnsi="Times New Roman" w:cs="Times New Roman"/>
                <w:sz w:val="28"/>
                <w:szCs w:val="28"/>
              </w:rPr>
              <w:t xml:space="preserve"> Решение расчетных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9705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П.34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Практическая работа №5. 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П.35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76FC8" w:rsidRDefault="00276FC8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</w:t>
            </w:r>
            <w:r w:rsidRPr="00276FC8">
              <w:rPr>
                <w:rFonts w:ascii="Times New Roman" w:hAnsi="Times New Roman" w:cs="Times New Roman"/>
                <w:sz w:val="28"/>
                <w:szCs w:val="28"/>
              </w:rPr>
              <w:t>тво вещества. Моль. Молярная масса.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276FC8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П.36</w:t>
            </w:r>
          </w:p>
        </w:tc>
      </w:tr>
      <w:tr w:rsidR="00D61EC1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Вычисления с использованием понятий «количество вещества, моль, молярная масса»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П.37</w:t>
            </w:r>
          </w:p>
        </w:tc>
      </w:tr>
      <w:tr w:rsidR="00D61EC1" w:rsidRPr="000224E2" w:rsidTr="002A7606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2A7606" w:rsidRDefault="00276FC8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D61EC1"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5600C4" w:rsidRDefault="005600C4" w:rsidP="00AC6EAC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0C4">
              <w:rPr>
                <w:rFonts w:ascii="Times New Roman" w:hAnsi="Times New Roman" w:cs="Times New Roman"/>
                <w:sz w:val="28"/>
                <w:szCs w:val="28"/>
              </w:rPr>
              <w:t>Объемные отношения газов при химических реакциях.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EC1" w:rsidRPr="000224E2" w:rsidRDefault="00D61EC1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C1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П.38</w:t>
            </w:r>
          </w:p>
        </w:tc>
      </w:tr>
      <w:tr w:rsidR="005600C4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0C4" w:rsidRPr="002A7606" w:rsidRDefault="005600C4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38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Важнейшие классы неорганических соединений (12ч.).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Оксиды: классификация, номенклатура, свойства, получение, применение.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П.39-40</w:t>
            </w:r>
          </w:p>
        </w:tc>
      </w:tr>
      <w:tr w:rsidR="005600C4" w:rsidRPr="000224E2" w:rsidTr="002A7606">
        <w:trPr>
          <w:trHeight w:val="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Гидроксиды. Основания: классификация, номенклатура, получение.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П.41</w:t>
            </w:r>
          </w:p>
        </w:tc>
      </w:tr>
      <w:tr w:rsidR="005600C4" w:rsidRPr="000224E2" w:rsidTr="002A7606">
        <w:trPr>
          <w:trHeight w:val="1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5600C4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основа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П.42</w:t>
            </w:r>
          </w:p>
        </w:tc>
      </w:tr>
      <w:tr w:rsidR="005600C4" w:rsidRPr="000224E2" w:rsidTr="002A7606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Амфотерные оксиды и гидроксиды.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П.43</w:t>
            </w:r>
          </w:p>
        </w:tc>
      </w:tr>
      <w:tr w:rsidR="005600C4" w:rsidRPr="000224E2" w:rsidTr="002A7606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Кислоты: состав, классификация, номенклатура, получение кислот.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П.44</w:t>
            </w:r>
          </w:p>
        </w:tc>
      </w:tr>
      <w:tr w:rsidR="005600C4" w:rsidRPr="000224E2" w:rsidTr="002A7606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кислот.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П.45</w:t>
            </w:r>
          </w:p>
        </w:tc>
      </w:tr>
      <w:tr w:rsidR="005600C4" w:rsidRPr="000224E2" w:rsidTr="002A7606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Соли: классификация,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оменклатура, 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собы получение.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П.46</w:t>
            </w:r>
          </w:p>
        </w:tc>
      </w:tr>
      <w:tr w:rsidR="005600C4" w:rsidRPr="000224E2" w:rsidTr="002A7606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с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войства солей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П.47</w:t>
            </w:r>
          </w:p>
        </w:tc>
      </w:tr>
      <w:tr w:rsidR="005600C4" w:rsidRPr="000224E2" w:rsidTr="002A7606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основными клас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сами неорганических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П.47</w:t>
            </w:r>
          </w:p>
        </w:tc>
      </w:tr>
      <w:tr w:rsidR="005600C4" w:rsidRPr="000224E2" w:rsidTr="002A7606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Практическая работа №6.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экспери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ментальных задач по теме «Основные клас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сы неорганических соединений»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П.48</w:t>
            </w:r>
          </w:p>
        </w:tc>
      </w:tr>
      <w:tr w:rsidR="005600C4" w:rsidRPr="000224E2" w:rsidTr="002A7606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600C4" w:rsidRPr="000224E2" w:rsidTr="002A760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Итоговое контрольное тестирование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по теме: </w:t>
            </w:r>
            <w:r w:rsidRPr="002A76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«Основные клас</w:t>
            </w:r>
            <w:r w:rsidRPr="002A76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softHyphen/>
              <w:t>сы неорганических соединений».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5600C4" w:rsidRPr="000224E2" w:rsidTr="002A7606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Периодический закон и строение атома (7ч.).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химических элементов.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П.49</w:t>
            </w:r>
          </w:p>
        </w:tc>
      </w:tr>
      <w:tr w:rsidR="005600C4" w:rsidRPr="000224E2" w:rsidTr="002A7606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Д. И. Менделеева.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П.50</w:t>
            </w:r>
          </w:p>
        </w:tc>
      </w:tr>
      <w:tr w:rsidR="005600C4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Периодическая таблица химических элемен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>тов</w:t>
            </w:r>
            <w:r w:rsidR="00ED5065"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Д. И. Менделеева.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П.51</w:t>
            </w:r>
          </w:p>
        </w:tc>
      </w:tr>
      <w:tr w:rsidR="005600C4" w:rsidRPr="000224E2" w:rsidTr="002A760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Строение атома. Состав атомных ядер. Изо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топы.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П.52</w:t>
            </w:r>
          </w:p>
        </w:tc>
      </w:tr>
      <w:tr w:rsidR="005600C4" w:rsidRPr="000224E2" w:rsidTr="002A7606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электронов по энергетическим уровням.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П.53</w:t>
            </w:r>
          </w:p>
        </w:tc>
      </w:tr>
      <w:tr w:rsidR="005600C4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ED5065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00C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Значение периодического закона. Научные достижения  Д. И. Менделеева</w:t>
            </w:r>
            <w:r w:rsidR="00ED50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П.54</w:t>
            </w:r>
          </w:p>
        </w:tc>
      </w:tr>
      <w:tr w:rsidR="005600C4" w:rsidRPr="000224E2" w:rsidTr="002A7606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2A7606" w:rsidRDefault="005600C4" w:rsidP="00FF494E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обобщение по теме: 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A7606">
              <w:rPr>
                <w:rFonts w:ascii="Times New Roman" w:hAnsi="Times New Roman" w:cs="Times New Roman"/>
                <w:bCs/>
                <w:sz w:val="28"/>
                <w:szCs w:val="28"/>
              </w:rPr>
              <w:t>Периодический закон и периоди</w:t>
            </w:r>
            <w:r w:rsidRPr="002A7606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ческая система химических элементов Д. И. Менделеева. Строение атома.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4" w:rsidRPr="000224E2" w:rsidRDefault="005600C4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D5065" w:rsidRPr="000224E2" w:rsidTr="002A7606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FF494E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2A7606">
              <w:rPr>
                <w:rFonts w:ascii="Times New Roman" w:hAnsi="Times New Roman" w:cs="Times New Roman"/>
                <w:b/>
                <w:sz w:val="28"/>
                <w:szCs w:val="28"/>
              </w:rPr>
              <w:t>. Строение вещества. Химическая связь (7ч.)</w:t>
            </w:r>
          </w:p>
          <w:p w:rsidR="00ED5065" w:rsidRPr="002A7606" w:rsidRDefault="00ED5065" w:rsidP="00FF494E">
            <w:pPr>
              <w:shd w:val="clear" w:color="auto" w:fill="FFFFFF"/>
              <w:tabs>
                <w:tab w:val="left" w:pos="840"/>
              </w:tabs>
              <w:spacing w:after="160" w:line="240" w:lineRule="auto"/>
              <w:ind w:right="1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 Электроотрицательность химических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П.55</w:t>
            </w:r>
          </w:p>
        </w:tc>
      </w:tr>
      <w:tr w:rsidR="00ED5065" w:rsidRPr="000224E2" w:rsidTr="002A760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452A26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химической связи.</w:t>
            </w:r>
            <w:r w:rsidR="00ED5065" w:rsidRPr="002A7606">
              <w:rPr>
                <w:rFonts w:ascii="Times New Roman" w:hAnsi="Times New Roman" w:cs="Times New Roman"/>
                <w:sz w:val="28"/>
                <w:szCs w:val="28"/>
              </w:rPr>
              <w:t>Ковалентная связь. Полярная и неполярная ковалентные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П.56</w:t>
            </w:r>
          </w:p>
        </w:tc>
      </w:tr>
      <w:tr w:rsidR="00ED5065" w:rsidRPr="000224E2" w:rsidTr="002A7606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Ионная связь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П.56 стр.196</w:t>
            </w:r>
          </w:p>
        </w:tc>
      </w:tr>
      <w:tr w:rsidR="00ED5065" w:rsidRPr="000224E2" w:rsidTr="002A7606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 xml:space="preserve">Валентность </w:t>
            </w:r>
            <w:r w:rsidRPr="002A7606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A76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П.56 стр.197</w:t>
            </w:r>
          </w:p>
        </w:tc>
      </w:tr>
      <w:tr w:rsidR="00ED5065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452A26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Степени окисления.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5955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П.57</w:t>
            </w:r>
          </w:p>
        </w:tc>
      </w:tr>
      <w:tr w:rsidR="00ED5065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ED5065" w:rsidP="00AC6EAC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2A7606" w:rsidRDefault="00452A26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степеней окисления в химических уравнениях.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65" w:rsidRPr="000224E2" w:rsidRDefault="00ED5065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ED5065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FF494E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теме: «</w:t>
            </w:r>
            <w:r w:rsidRPr="002A7606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веществ. Химическая связь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1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FF494E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Контрольное тестирование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по темам: </w:t>
            </w:r>
            <w:r w:rsidRPr="002A76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2A76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ПЗ и ПСХЭ Д. И. Менделеева. Строение атома» «Строение веществ. Хим. связь</w:t>
            </w:r>
            <w:r w:rsidRPr="002A76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65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FF494E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Обобщение, систематизация и коррекция знаний учащихся за курс химии 8 класса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FF494E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Итоговое тестирование по химии за курс 8 класса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hd w:val="clear" w:color="auto" w:fill="FFFFFF"/>
              <w:spacing w:after="16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A7606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Обобщение, систематизация и коррекция знаний учащихся за курс химии 8 класса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52A26" w:rsidRPr="000224E2" w:rsidTr="002A7606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spacing w:after="16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2A76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2A7606" w:rsidRDefault="00452A26" w:rsidP="00AC6EAC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after="16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76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Обобщение, систематизация и коррекция знаний учащихся за курс химии 8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26" w:rsidRPr="000224E2" w:rsidRDefault="00452A26" w:rsidP="00AC6E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6F45" w:rsidRDefault="00BE6F45" w:rsidP="00452A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1688" w:rsidRDefault="00C21688" w:rsidP="00C21688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21688" w:rsidRDefault="00C21688" w:rsidP="00C21688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21688" w:rsidRDefault="000224E2" w:rsidP="00AC6EAC">
      <w:pPr>
        <w:widowControl w:val="0"/>
        <w:spacing w:after="120" w:line="240" w:lineRule="auto"/>
        <w:ind w:left="13452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2</w:t>
      </w:r>
    </w:p>
    <w:p w:rsidR="00AC6EAC" w:rsidRDefault="00AC6EAC" w:rsidP="00C21688">
      <w:pPr>
        <w:widowControl w:val="0"/>
        <w:spacing w:after="12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</w:t>
      </w:r>
    </w:p>
    <w:p w:rsidR="00F350F0" w:rsidRPr="00C21688" w:rsidRDefault="00AC6EAC" w:rsidP="00C21688">
      <w:pPr>
        <w:widowControl w:val="0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 </w:t>
      </w:r>
      <w:r w:rsidR="000224E2" w:rsidRPr="000224E2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КРИТЕРИИ  ОЦЕНКИ  ОБРАЗОВАТЕЛЬНЫХ РЕЗУЛЬТАТОВ ОБУЧАЮЩИХСЯ ПО</w:t>
      </w:r>
      <w:r w:rsidR="000224E2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ХИМИИ</w:t>
      </w:r>
    </w:p>
    <w:p w:rsidR="00F350F0" w:rsidRDefault="00F350F0" w:rsidP="000224E2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E216B" w:rsidRPr="000224E2" w:rsidRDefault="001E216B" w:rsidP="00F350F0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24E2">
        <w:rPr>
          <w:rFonts w:ascii="Times New Roman" w:hAnsi="Times New Roman" w:cs="Times New Roman"/>
          <w:b/>
          <w:i/>
          <w:sz w:val="24"/>
          <w:szCs w:val="24"/>
        </w:rPr>
        <w:t>Система оценивания в предмете химия: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Оценка устного ответа.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основании изученных теорий;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самостоятельный.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 на сновании изученных теорий;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ванию учителя.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«З»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Оценка экспериментальных умений. 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полностью и правильно,  сделаны правильные наблюдения и выводы;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ществами и оборудованием,   которая исправляется по требованию учителя.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выполнена,  у учащегося отсутствует экспериментальные умения.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Оценка умений решать расчетные  задачи.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 в логическом рассуждении и решении нет ошибок,  задача решена рациональным способом;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 в логическом рассуждении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имеется существенные ошибки в логическом  рассуждении и   решении.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отсутствие ответа на задание.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Оценка письменных контрольных работ.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 полный и правильный,  возможна несущественная ошибка.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 неполный или допущено не более двух несущественных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не менее чем наполовину, допущена одна существен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ошибка и при этом две-три несущественные.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выполнена меньше  чем наполовину или содержит несколько существенных ошибок.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работа не выполнена.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письменной контрольной работы необ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учитывать требования единого орфографического режима.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1E216B" w:rsidRPr="000224E2" w:rsidRDefault="001E216B" w:rsidP="001E216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Оценка проекта.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 оценивается по следующим критериям: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проекта  информации;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обучающегося свободно излагать основные идеи, отраженные в проекте;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4E2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1E216B" w:rsidRPr="000224E2" w:rsidRDefault="001E216B" w:rsidP="001E21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4E2" w:rsidRDefault="000224E2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630A6" w:rsidRDefault="008630A6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630A6" w:rsidRDefault="008630A6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630A6" w:rsidRDefault="008630A6" w:rsidP="00EF4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14027" w:rsidRDefault="00B91A53" w:rsidP="00452A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630A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545581" cy="14504276"/>
            <wp:effectExtent l="19050" t="0" r="0" b="0"/>
            <wp:docPr id="2" name="Рисунок 1" descr="C:\Users\root\Desktop\сканы вставить программы\scan 9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сканы вставить программы\scan 9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194" cy="14518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4027" w:rsidSect="00400D1A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B65" w:rsidRDefault="007F2B65" w:rsidP="001D437B">
      <w:pPr>
        <w:spacing w:after="0" w:line="240" w:lineRule="auto"/>
      </w:pPr>
      <w:r>
        <w:separator/>
      </w:r>
    </w:p>
  </w:endnote>
  <w:endnote w:type="continuationSeparator" w:id="0">
    <w:p w:rsidR="007F2B65" w:rsidRDefault="007F2B65" w:rsidP="001D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B65" w:rsidRDefault="007F2B65" w:rsidP="001D437B">
      <w:pPr>
        <w:spacing w:after="0" w:line="240" w:lineRule="auto"/>
      </w:pPr>
      <w:r>
        <w:separator/>
      </w:r>
    </w:p>
  </w:footnote>
  <w:footnote w:type="continuationSeparator" w:id="0">
    <w:p w:rsidR="007F2B65" w:rsidRDefault="007F2B65" w:rsidP="001D4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1056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</w:abstractNum>
  <w:abstractNum w:abstractNumId="7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2D9C79EA"/>
    <w:multiLevelType w:val="hybridMultilevel"/>
    <w:tmpl w:val="12908B7C"/>
    <w:lvl w:ilvl="0" w:tplc="7E62E30E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6" w:hanging="360"/>
      </w:pPr>
    </w:lvl>
    <w:lvl w:ilvl="2" w:tplc="0419001B" w:tentative="1">
      <w:start w:val="1"/>
      <w:numFmt w:val="lowerRoman"/>
      <w:lvlText w:val="%3."/>
      <w:lvlJc w:val="right"/>
      <w:pPr>
        <w:ind w:left="6756" w:hanging="180"/>
      </w:pPr>
    </w:lvl>
    <w:lvl w:ilvl="3" w:tplc="0419000F" w:tentative="1">
      <w:start w:val="1"/>
      <w:numFmt w:val="decimal"/>
      <w:lvlText w:val="%4."/>
      <w:lvlJc w:val="left"/>
      <w:pPr>
        <w:ind w:left="7476" w:hanging="360"/>
      </w:pPr>
    </w:lvl>
    <w:lvl w:ilvl="4" w:tplc="04190019" w:tentative="1">
      <w:start w:val="1"/>
      <w:numFmt w:val="lowerLetter"/>
      <w:lvlText w:val="%5."/>
      <w:lvlJc w:val="left"/>
      <w:pPr>
        <w:ind w:left="8196" w:hanging="360"/>
      </w:pPr>
    </w:lvl>
    <w:lvl w:ilvl="5" w:tplc="0419001B" w:tentative="1">
      <w:start w:val="1"/>
      <w:numFmt w:val="lowerRoman"/>
      <w:lvlText w:val="%6."/>
      <w:lvlJc w:val="right"/>
      <w:pPr>
        <w:ind w:left="8916" w:hanging="180"/>
      </w:pPr>
    </w:lvl>
    <w:lvl w:ilvl="6" w:tplc="0419000F" w:tentative="1">
      <w:start w:val="1"/>
      <w:numFmt w:val="decimal"/>
      <w:lvlText w:val="%7."/>
      <w:lvlJc w:val="left"/>
      <w:pPr>
        <w:ind w:left="9636" w:hanging="360"/>
      </w:pPr>
    </w:lvl>
    <w:lvl w:ilvl="7" w:tplc="04190019" w:tentative="1">
      <w:start w:val="1"/>
      <w:numFmt w:val="lowerLetter"/>
      <w:lvlText w:val="%8."/>
      <w:lvlJc w:val="left"/>
      <w:pPr>
        <w:ind w:left="10356" w:hanging="360"/>
      </w:pPr>
    </w:lvl>
    <w:lvl w:ilvl="8" w:tplc="0419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9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15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19"/>
  </w:num>
  <w:num w:numId="9">
    <w:abstractNumId w:val="9"/>
  </w:num>
  <w:num w:numId="10">
    <w:abstractNumId w:val="14"/>
  </w:num>
  <w:num w:numId="11">
    <w:abstractNumId w:val="6"/>
  </w:num>
  <w:num w:numId="12">
    <w:abstractNumId w:val="4"/>
  </w:num>
  <w:num w:numId="13">
    <w:abstractNumId w:val="21"/>
  </w:num>
  <w:num w:numId="14">
    <w:abstractNumId w:val="20"/>
  </w:num>
  <w:num w:numId="15">
    <w:abstractNumId w:val="5"/>
  </w:num>
  <w:num w:numId="16">
    <w:abstractNumId w:val="10"/>
  </w:num>
  <w:num w:numId="17">
    <w:abstractNumId w:val="16"/>
  </w:num>
  <w:num w:numId="18">
    <w:abstractNumId w:val="0"/>
  </w:num>
  <w:num w:numId="19">
    <w:abstractNumId w:val="11"/>
  </w:num>
  <w:num w:numId="20">
    <w:abstractNumId w:val="3"/>
  </w:num>
  <w:num w:numId="21">
    <w:abstractNumId w:val="22"/>
  </w:num>
  <w:num w:numId="22">
    <w:abstractNumId w:val="18"/>
  </w:num>
  <w:num w:numId="23">
    <w:abstractNumId w:val="8"/>
  </w:num>
  <w:num w:numId="24">
    <w:abstractNumId w:val="1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00E"/>
    <w:rsid w:val="00000A6F"/>
    <w:rsid w:val="000224E2"/>
    <w:rsid w:val="00086C8E"/>
    <w:rsid w:val="000D0F66"/>
    <w:rsid w:val="000D1AD5"/>
    <w:rsid w:val="000F14A6"/>
    <w:rsid w:val="00114027"/>
    <w:rsid w:val="00125CA6"/>
    <w:rsid w:val="00170AAA"/>
    <w:rsid w:val="001C0126"/>
    <w:rsid w:val="001D437B"/>
    <w:rsid w:val="001E216B"/>
    <w:rsid w:val="001E7E8F"/>
    <w:rsid w:val="001F1A8E"/>
    <w:rsid w:val="002513E8"/>
    <w:rsid w:val="00276FC8"/>
    <w:rsid w:val="002A7606"/>
    <w:rsid w:val="002B53DE"/>
    <w:rsid w:val="002B5AA5"/>
    <w:rsid w:val="002E1753"/>
    <w:rsid w:val="00302438"/>
    <w:rsid w:val="003C1D48"/>
    <w:rsid w:val="00400D1A"/>
    <w:rsid w:val="00440C1B"/>
    <w:rsid w:val="00452A26"/>
    <w:rsid w:val="00473392"/>
    <w:rsid w:val="004B5BB9"/>
    <w:rsid w:val="004B732C"/>
    <w:rsid w:val="004E5D7B"/>
    <w:rsid w:val="00536EB1"/>
    <w:rsid w:val="005600C4"/>
    <w:rsid w:val="00565B71"/>
    <w:rsid w:val="00577945"/>
    <w:rsid w:val="0059559B"/>
    <w:rsid w:val="005B05FD"/>
    <w:rsid w:val="005D08F9"/>
    <w:rsid w:val="005D11F1"/>
    <w:rsid w:val="00624DC6"/>
    <w:rsid w:val="006D47E1"/>
    <w:rsid w:val="00740BC7"/>
    <w:rsid w:val="00785090"/>
    <w:rsid w:val="00792352"/>
    <w:rsid w:val="007F2B65"/>
    <w:rsid w:val="008564D5"/>
    <w:rsid w:val="008630A6"/>
    <w:rsid w:val="008F3158"/>
    <w:rsid w:val="00945D62"/>
    <w:rsid w:val="009538B2"/>
    <w:rsid w:val="00970512"/>
    <w:rsid w:val="00971C1A"/>
    <w:rsid w:val="00985CF9"/>
    <w:rsid w:val="009E194E"/>
    <w:rsid w:val="009F0C96"/>
    <w:rsid w:val="00A53FB0"/>
    <w:rsid w:val="00A62FC9"/>
    <w:rsid w:val="00AA5DBA"/>
    <w:rsid w:val="00AC6EAC"/>
    <w:rsid w:val="00B61607"/>
    <w:rsid w:val="00B91A53"/>
    <w:rsid w:val="00BE6F45"/>
    <w:rsid w:val="00C04ADC"/>
    <w:rsid w:val="00C21688"/>
    <w:rsid w:val="00C4560A"/>
    <w:rsid w:val="00C5200E"/>
    <w:rsid w:val="00CE687F"/>
    <w:rsid w:val="00CF03AE"/>
    <w:rsid w:val="00D20C0A"/>
    <w:rsid w:val="00D36889"/>
    <w:rsid w:val="00D61EC1"/>
    <w:rsid w:val="00DA0E41"/>
    <w:rsid w:val="00DD36BA"/>
    <w:rsid w:val="00E052A0"/>
    <w:rsid w:val="00E355ED"/>
    <w:rsid w:val="00E55E4F"/>
    <w:rsid w:val="00EB7734"/>
    <w:rsid w:val="00ED5065"/>
    <w:rsid w:val="00EF11B7"/>
    <w:rsid w:val="00EF3425"/>
    <w:rsid w:val="00EF40A3"/>
    <w:rsid w:val="00F00C93"/>
    <w:rsid w:val="00F350F0"/>
    <w:rsid w:val="00F46EA5"/>
    <w:rsid w:val="00F5527D"/>
    <w:rsid w:val="00FF147B"/>
    <w:rsid w:val="00FF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F1"/>
  </w:style>
  <w:style w:type="paragraph" w:styleId="1">
    <w:name w:val="heading 1"/>
    <w:basedOn w:val="a"/>
    <w:next w:val="a"/>
    <w:link w:val="10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0D1A"/>
  </w:style>
  <w:style w:type="paragraph" w:styleId="a3">
    <w:name w:val="List Paragraph"/>
    <w:basedOn w:val="a"/>
    <w:uiPriority w:val="34"/>
    <w:qFormat/>
    <w:rsid w:val="00400D1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0D1A"/>
  </w:style>
  <w:style w:type="paragraph" w:styleId="a6">
    <w:name w:val="footer"/>
    <w:basedOn w:val="a"/>
    <w:link w:val="a7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0D1A"/>
  </w:style>
  <w:style w:type="character" w:styleId="a8">
    <w:name w:val="annotation reference"/>
    <w:basedOn w:val="a0"/>
    <w:uiPriority w:val="99"/>
    <w:semiHidden/>
    <w:unhideWhenUsed/>
    <w:rsid w:val="00400D1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D1A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D1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D1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D1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0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0D1A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400D1A"/>
  </w:style>
  <w:style w:type="table" w:customStyle="1" w:styleId="12">
    <w:name w:val="Сетка таблицы1"/>
    <w:basedOn w:val="a1"/>
    <w:next w:val="af"/>
    <w:uiPriority w:val="59"/>
    <w:rsid w:val="00400D1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00D1A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0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400D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400D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400D1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400D1A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00D1A"/>
    <w:rPr>
      <w:rFonts w:eastAsia="Times New Roman"/>
      <w:lang w:eastAsia="ru-RU"/>
    </w:rPr>
  </w:style>
  <w:style w:type="table" w:styleId="af">
    <w:name w:val="Table Grid"/>
    <w:basedOn w:val="a1"/>
    <w:uiPriority w:val="59"/>
    <w:rsid w:val="00400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400D1A"/>
  </w:style>
  <w:style w:type="paragraph" w:styleId="af4">
    <w:name w:val="Normal (Web)"/>
    <w:basedOn w:val="a"/>
    <w:unhideWhenUsed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400D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400D1A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00D1A"/>
  </w:style>
  <w:style w:type="table" w:customStyle="1" w:styleId="22">
    <w:name w:val="Сетка таблицы2"/>
    <w:basedOn w:val="a1"/>
    <w:next w:val="af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00D1A"/>
  </w:style>
  <w:style w:type="character" w:styleId="af8">
    <w:name w:val="Strong"/>
    <w:basedOn w:val="a0"/>
    <w:qFormat/>
    <w:rsid w:val="00400D1A"/>
    <w:rPr>
      <w:b/>
      <w:bCs/>
    </w:rPr>
  </w:style>
  <w:style w:type="paragraph" w:customStyle="1" w:styleId="zag4">
    <w:name w:val="zag_4"/>
    <w:basedOn w:val="a"/>
    <w:rsid w:val="00400D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400D1A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400D1A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00D1A"/>
  </w:style>
  <w:style w:type="table" w:customStyle="1" w:styleId="3">
    <w:name w:val="Сетка таблицы3"/>
    <w:basedOn w:val="a1"/>
    <w:next w:val="af"/>
    <w:uiPriority w:val="59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00D1A"/>
  </w:style>
  <w:style w:type="character" w:customStyle="1" w:styleId="13">
    <w:name w:val="Гиперссылка1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400D1A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400D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00D1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400D1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Заголовок 1 Знак1"/>
    <w:basedOn w:val="a0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400D1A"/>
    <w:rPr>
      <w:color w:val="800080"/>
      <w:u w:val="single"/>
    </w:rPr>
  </w:style>
  <w:style w:type="paragraph" w:styleId="af9">
    <w:name w:val="No Spacing"/>
    <w:qFormat/>
    <w:rsid w:val="00400D1A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400D1A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400D1A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4B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AA5DBA"/>
  </w:style>
  <w:style w:type="numbering" w:customStyle="1" w:styleId="120">
    <w:name w:val="Нет списка12"/>
    <w:next w:val="a2"/>
    <w:uiPriority w:val="99"/>
    <w:semiHidden/>
    <w:unhideWhenUsed/>
    <w:rsid w:val="00AA5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F1"/>
  </w:style>
  <w:style w:type="paragraph" w:styleId="1">
    <w:name w:val="heading 1"/>
    <w:basedOn w:val="a"/>
    <w:next w:val="a"/>
    <w:link w:val="10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0D1A"/>
  </w:style>
  <w:style w:type="paragraph" w:styleId="a3">
    <w:name w:val="List Paragraph"/>
    <w:basedOn w:val="a"/>
    <w:uiPriority w:val="34"/>
    <w:qFormat/>
    <w:rsid w:val="00400D1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0D1A"/>
  </w:style>
  <w:style w:type="paragraph" w:styleId="a6">
    <w:name w:val="footer"/>
    <w:basedOn w:val="a"/>
    <w:link w:val="a7"/>
    <w:uiPriority w:val="99"/>
    <w:unhideWhenUsed/>
    <w:rsid w:val="00400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0D1A"/>
  </w:style>
  <w:style w:type="character" w:styleId="a8">
    <w:name w:val="annotation reference"/>
    <w:basedOn w:val="a0"/>
    <w:uiPriority w:val="99"/>
    <w:semiHidden/>
    <w:unhideWhenUsed/>
    <w:rsid w:val="00400D1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D1A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D1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D1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D1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00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00D1A"/>
    <w:rPr>
      <w:rFonts w:ascii="Segoe U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400D1A"/>
  </w:style>
  <w:style w:type="table" w:customStyle="1" w:styleId="12">
    <w:name w:val="Сетка таблицы1"/>
    <w:basedOn w:val="a1"/>
    <w:next w:val="af"/>
    <w:uiPriority w:val="59"/>
    <w:rsid w:val="00400D1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400D1A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400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400D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400D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400D1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400D1A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400D1A"/>
    <w:rPr>
      <w:rFonts w:eastAsia="Times New Roman"/>
      <w:lang w:eastAsia="ru-RU"/>
    </w:rPr>
  </w:style>
  <w:style w:type="table" w:styleId="af">
    <w:name w:val="Table Grid"/>
    <w:basedOn w:val="a1"/>
    <w:uiPriority w:val="59"/>
    <w:rsid w:val="00400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400D1A"/>
  </w:style>
  <w:style w:type="paragraph" w:styleId="af4">
    <w:name w:val="Normal (Web)"/>
    <w:basedOn w:val="a"/>
    <w:unhideWhenUsed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400D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400D1A"/>
    <w:pPr>
      <w:spacing w:after="120" w:line="259" w:lineRule="auto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400D1A"/>
  </w:style>
  <w:style w:type="table" w:customStyle="1" w:styleId="22">
    <w:name w:val="Сетка таблицы2"/>
    <w:basedOn w:val="a1"/>
    <w:next w:val="af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4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00D1A"/>
  </w:style>
  <w:style w:type="character" w:styleId="af8">
    <w:name w:val="Strong"/>
    <w:basedOn w:val="a0"/>
    <w:qFormat/>
    <w:rsid w:val="00400D1A"/>
    <w:rPr>
      <w:b/>
      <w:bCs/>
    </w:rPr>
  </w:style>
  <w:style w:type="paragraph" w:customStyle="1" w:styleId="zag4">
    <w:name w:val="zag_4"/>
    <w:basedOn w:val="a"/>
    <w:rsid w:val="00400D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400D1A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400D1A"/>
    <w:rPr>
      <w:rFonts w:ascii="Arial" w:hAnsi="Arial" w:cs="Arial" w:hint="default"/>
      <w:sz w:val="22"/>
      <w:szCs w:val="22"/>
    </w:rPr>
  </w:style>
  <w:style w:type="numbering" w:customStyle="1" w:styleId="23">
    <w:name w:val="Нет списка2"/>
    <w:next w:val="a2"/>
    <w:uiPriority w:val="99"/>
    <w:semiHidden/>
    <w:unhideWhenUsed/>
    <w:rsid w:val="00400D1A"/>
  </w:style>
  <w:style w:type="table" w:customStyle="1" w:styleId="3">
    <w:name w:val="Сетка таблицы3"/>
    <w:basedOn w:val="a1"/>
    <w:next w:val="af"/>
    <w:uiPriority w:val="59"/>
    <w:rsid w:val="00400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аголовок 11"/>
    <w:basedOn w:val="a"/>
    <w:next w:val="a"/>
    <w:uiPriority w:val="9"/>
    <w:qFormat/>
    <w:rsid w:val="00400D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00D1A"/>
  </w:style>
  <w:style w:type="character" w:customStyle="1" w:styleId="13">
    <w:name w:val="Гиперссылка1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400D1A"/>
    <w:rPr>
      <w:color w:val="800080"/>
      <w:u w:val="single"/>
    </w:rPr>
  </w:style>
  <w:style w:type="paragraph" w:styleId="24">
    <w:name w:val="Body Text 2"/>
    <w:basedOn w:val="a"/>
    <w:link w:val="25"/>
    <w:uiPriority w:val="99"/>
    <w:semiHidden/>
    <w:unhideWhenUsed/>
    <w:rsid w:val="00400D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400D1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rsid w:val="00400D1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3">
    <w:name w:val="Заголовок 1 Знак1"/>
    <w:basedOn w:val="a0"/>
    <w:uiPriority w:val="9"/>
    <w:rsid w:val="00400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6">
    <w:name w:val="Гиперссылка2"/>
    <w:basedOn w:val="a0"/>
    <w:uiPriority w:val="99"/>
    <w:semiHidden/>
    <w:unhideWhenUsed/>
    <w:rsid w:val="00400D1A"/>
    <w:rPr>
      <w:color w:val="0000FF"/>
      <w:u w:val="single"/>
    </w:rPr>
  </w:style>
  <w:style w:type="character" w:customStyle="1" w:styleId="27">
    <w:name w:val="Просмотренная гиперссылка2"/>
    <w:basedOn w:val="a0"/>
    <w:uiPriority w:val="99"/>
    <w:semiHidden/>
    <w:unhideWhenUsed/>
    <w:rsid w:val="00400D1A"/>
    <w:rPr>
      <w:color w:val="800080"/>
      <w:u w:val="single"/>
    </w:rPr>
  </w:style>
  <w:style w:type="paragraph" w:styleId="af9">
    <w:name w:val="No Spacing"/>
    <w:qFormat/>
    <w:rsid w:val="00400D1A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Hyperlink"/>
    <w:basedOn w:val="a0"/>
    <w:uiPriority w:val="99"/>
    <w:semiHidden/>
    <w:unhideWhenUsed/>
    <w:rsid w:val="00400D1A"/>
    <w:rPr>
      <w:color w:val="0000FF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400D1A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f"/>
    <w:uiPriority w:val="59"/>
    <w:rsid w:val="004B5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AA5DBA"/>
  </w:style>
  <w:style w:type="numbering" w:customStyle="1" w:styleId="120">
    <w:name w:val="Нет списка12"/>
    <w:next w:val="a2"/>
    <w:uiPriority w:val="99"/>
    <w:semiHidden/>
    <w:unhideWhenUsed/>
    <w:rsid w:val="00AA5D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6711</Words>
  <Characters>38256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32</cp:revision>
  <cp:lastPrinted>2021-11-16T03:03:00Z</cp:lastPrinted>
  <dcterms:created xsi:type="dcterms:W3CDTF">2016-10-07T06:38:00Z</dcterms:created>
  <dcterms:modified xsi:type="dcterms:W3CDTF">2023-11-27T11:36:00Z</dcterms:modified>
</cp:coreProperties>
</file>