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1D5" w:rsidRPr="002A335A" w:rsidRDefault="005151D5" w:rsidP="005151D5">
      <w:pPr>
        <w:spacing w:before="88"/>
        <w:ind w:left="754" w:right="874"/>
        <w:jc w:val="center"/>
        <w:rPr>
          <w:color w:val="FF0000"/>
          <w:sz w:val="32"/>
        </w:rPr>
      </w:pPr>
      <w:r w:rsidRPr="002A335A">
        <w:rPr>
          <w:color w:val="FF0000"/>
          <w:sz w:val="32"/>
          <w:u w:val="single" w:color="006FC0"/>
        </w:rPr>
        <w:t>Памятка</w:t>
      </w:r>
      <w:r w:rsidRPr="002A335A">
        <w:rPr>
          <w:color w:val="FF0000"/>
          <w:spacing w:val="-4"/>
          <w:sz w:val="32"/>
          <w:u w:val="single" w:color="006FC0"/>
        </w:rPr>
        <w:t xml:space="preserve"> </w:t>
      </w:r>
      <w:r w:rsidRPr="002A335A">
        <w:rPr>
          <w:color w:val="FF0000"/>
          <w:sz w:val="32"/>
          <w:u w:val="single" w:color="006FC0"/>
        </w:rPr>
        <w:t>для</w:t>
      </w:r>
      <w:r w:rsidRPr="002A335A">
        <w:rPr>
          <w:color w:val="FF0000"/>
          <w:spacing w:val="-4"/>
          <w:sz w:val="32"/>
          <w:u w:val="single" w:color="006FC0"/>
        </w:rPr>
        <w:t xml:space="preserve"> </w:t>
      </w:r>
      <w:r w:rsidRPr="002A335A">
        <w:rPr>
          <w:color w:val="FF0000"/>
          <w:sz w:val="32"/>
          <w:u w:val="single" w:color="006FC0"/>
        </w:rPr>
        <w:t>педагогов</w:t>
      </w:r>
    </w:p>
    <w:p w:rsidR="009E3F36" w:rsidRPr="002A335A" w:rsidRDefault="005151D5" w:rsidP="005151D5">
      <w:pPr>
        <w:pStyle w:val="1"/>
        <w:spacing w:before="6"/>
        <w:ind w:left="754" w:right="879"/>
        <w:jc w:val="center"/>
        <w:rPr>
          <w:color w:val="FF0000"/>
          <w:spacing w:val="-2"/>
        </w:rPr>
      </w:pPr>
      <w:r w:rsidRPr="002A335A">
        <w:rPr>
          <w:color w:val="FF0000"/>
        </w:rPr>
        <w:t>Что</w:t>
      </w:r>
      <w:r w:rsidRPr="002A335A">
        <w:rPr>
          <w:color w:val="FF0000"/>
          <w:spacing w:val="-3"/>
        </w:rPr>
        <w:t xml:space="preserve"> </w:t>
      </w:r>
      <w:r w:rsidRPr="002A335A">
        <w:rPr>
          <w:color w:val="FF0000"/>
        </w:rPr>
        <w:t>делать</w:t>
      </w:r>
      <w:r w:rsidRPr="002A335A">
        <w:rPr>
          <w:color w:val="FF0000"/>
          <w:spacing w:val="-2"/>
        </w:rPr>
        <w:t xml:space="preserve"> </w:t>
      </w:r>
      <w:r w:rsidRPr="002A335A">
        <w:rPr>
          <w:color w:val="FF0000"/>
        </w:rPr>
        <w:t>и</w:t>
      </w:r>
      <w:r w:rsidRPr="002A335A">
        <w:rPr>
          <w:color w:val="FF0000"/>
          <w:spacing w:val="-4"/>
        </w:rPr>
        <w:t xml:space="preserve"> </w:t>
      </w:r>
      <w:r w:rsidRPr="002A335A">
        <w:rPr>
          <w:color w:val="FF0000"/>
        </w:rPr>
        <w:t>как</w:t>
      </w:r>
      <w:r w:rsidRPr="002A335A">
        <w:rPr>
          <w:color w:val="FF0000"/>
          <w:spacing w:val="-4"/>
        </w:rPr>
        <w:t xml:space="preserve"> </w:t>
      </w:r>
      <w:r w:rsidRPr="002A335A">
        <w:rPr>
          <w:color w:val="FF0000"/>
        </w:rPr>
        <w:t>помочь</w:t>
      </w:r>
      <w:r w:rsidRPr="002A335A">
        <w:rPr>
          <w:color w:val="FF0000"/>
          <w:spacing w:val="-1"/>
        </w:rPr>
        <w:t xml:space="preserve"> </w:t>
      </w:r>
      <w:r w:rsidRPr="002A335A">
        <w:rPr>
          <w:color w:val="FF0000"/>
        </w:rPr>
        <w:t>в</w:t>
      </w:r>
      <w:r w:rsidRPr="002A335A">
        <w:rPr>
          <w:color w:val="FF0000"/>
          <w:spacing w:val="-2"/>
        </w:rPr>
        <w:t xml:space="preserve"> </w:t>
      </w:r>
      <w:r w:rsidRPr="002A335A">
        <w:rPr>
          <w:color w:val="FF0000"/>
        </w:rPr>
        <w:t>ситуации</w:t>
      </w:r>
      <w:r w:rsidRPr="002A335A">
        <w:rPr>
          <w:color w:val="FF0000"/>
          <w:spacing w:val="-4"/>
        </w:rPr>
        <w:t xml:space="preserve"> </w:t>
      </w:r>
      <w:r w:rsidRPr="002A335A">
        <w:rPr>
          <w:color w:val="FF0000"/>
        </w:rPr>
        <w:t>буллинга?</w:t>
      </w:r>
      <w:r w:rsidRPr="002A335A">
        <w:rPr>
          <w:color w:val="FF0000"/>
          <w:spacing w:val="-2"/>
        </w:rPr>
        <w:t xml:space="preserve"> </w:t>
      </w:r>
    </w:p>
    <w:p w:rsidR="005151D5" w:rsidRPr="002A335A" w:rsidRDefault="005151D5" w:rsidP="005151D5">
      <w:pPr>
        <w:pStyle w:val="1"/>
        <w:spacing w:before="6"/>
        <w:ind w:left="754" w:right="879"/>
        <w:jc w:val="center"/>
        <w:rPr>
          <w:color w:val="FF0000"/>
        </w:rPr>
      </w:pPr>
      <w:r w:rsidRPr="002A335A">
        <w:rPr>
          <w:color w:val="FF0000"/>
        </w:rPr>
        <w:t>Алгоритм</w:t>
      </w:r>
      <w:r w:rsidRPr="002A335A">
        <w:rPr>
          <w:color w:val="FF0000"/>
          <w:spacing w:val="-2"/>
        </w:rPr>
        <w:t xml:space="preserve"> </w:t>
      </w:r>
      <w:r w:rsidRPr="002A335A">
        <w:rPr>
          <w:color w:val="FF0000"/>
        </w:rPr>
        <w:t>действий</w:t>
      </w:r>
      <w:r w:rsidRPr="002A335A">
        <w:rPr>
          <w:color w:val="FF0000"/>
          <w:spacing w:val="-4"/>
        </w:rPr>
        <w:t xml:space="preserve"> </w:t>
      </w:r>
      <w:r w:rsidRPr="002A335A">
        <w:rPr>
          <w:color w:val="FF0000"/>
        </w:rPr>
        <w:t>педагогов</w:t>
      </w:r>
    </w:p>
    <w:p w:rsidR="005151D5" w:rsidRDefault="005151D5" w:rsidP="005151D5">
      <w:pPr>
        <w:pStyle w:val="a3"/>
        <w:spacing w:before="10"/>
        <w:rPr>
          <w:i/>
          <w:sz w:val="23"/>
        </w:rPr>
      </w:pPr>
    </w:p>
    <w:p w:rsidR="005151D5" w:rsidRDefault="005151D5" w:rsidP="005151D5">
      <w:pPr>
        <w:spacing w:before="1" w:line="276" w:lineRule="auto"/>
        <w:ind w:left="500" w:right="617"/>
        <w:jc w:val="both"/>
        <w:rPr>
          <w:sz w:val="28"/>
        </w:rPr>
      </w:pPr>
      <w:r>
        <w:rPr>
          <w:sz w:val="28"/>
        </w:rPr>
        <w:t>В этой памятке сконцентрирован опыт многих школ, педагогов и психологов в борьбе</w:t>
      </w:r>
      <w:r>
        <w:rPr>
          <w:spacing w:val="1"/>
          <w:sz w:val="28"/>
        </w:rPr>
        <w:t xml:space="preserve"> </w:t>
      </w:r>
      <w:r>
        <w:rPr>
          <w:sz w:val="28"/>
        </w:rPr>
        <w:t>и профилактике агрессивного поведения в российских школах.</w:t>
      </w:r>
      <w:r>
        <w:rPr>
          <w:spacing w:val="1"/>
          <w:sz w:val="28"/>
        </w:rPr>
        <w:t xml:space="preserve"> </w:t>
      </w:r>
      <w:r>
        <w:rPr>
          <w:sz w:val="28"/>
        </w:rPr>
        <w:t>В последнее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всё</w:t>
      </w:r>
      <w:r>
        <w:rPr>
          <w:spacing w:val="1"/>
          <w:sz w:val="28"/>
        </w:rPr>
        <w:t xml:space="preserve"> </w:t>
      </w:r>
      <w:r>
        <w:rPr>
          <w:sz w:val="28"/>
        </w:rPr>
        <w:t>чаще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острее.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показывают,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 деформирует психику практически всех детей, которые вовлечены или</w:t>
      </w:r>
      <w:r>
        <w:rPr>
          <w:spacing w:val="1"/>
          <w:sz w:val="28"/>
        </w:rPr>
        <w:t xml:space="preserve"> </w:t>
      </w:r>
      <w:r>
        <w:rPr>
          <w:sz w:val="28"/>
        </w:rPr>
        <w:t>даже</w:t>
      </w:r>
      <w:r>
        <w:rPr>
          <w:spacing w:val="-4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наблюдают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5"/>
          <w:sz w:val="28"/>
        </w:rPr>
        <w:t xml:space="preserve"> </w:t>
      </w:r>
      <w:r>
        <w:rPr>
          <w:sz w:val="28"/>
        </w:rPr>
        <w:t>агрессивного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поведения.</w:t>
      </w:r>
    </w:p>
    <w:p w:rsidR="005151D5" w:rsidRDefault="00E246A1" w:rsidP="005151D5">
      <w:pPr>
        <w:spacing w:before="1" w:line="276" w:lineRule="auto"/>
        <w:ind w:left="500" w:right="618"/>
        <w:jc w:val="both"/>
        <w:rPr>
          <w:sz w:val="28"/>
        </w:rPr>
      </w:pPr>
      <w:r w:rsidRPr="00E246A1">
        <w:rPr>
          <w:noProof/>
          <w:lang w:eastAsia="ru-RU"/>
        </w:rPr>
        <w:pict>
          <v:rect id="Прямоугольник 45" o:spid="_x0000_s1026" style="position:absolute;left:0;text-align:left;margin-left:924.3pt;margin-top:294pt;width:507.75pt;height:184.5pt;z-index:251659264;visibility:visible;mso-wrap-distance-left:18pt;mso-wrap-distance-top:18pt;mso-wrap-distance-right:18pt;mso-wrap-distance-bottom:18pt;mso-position-horizontal:righ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" fillcolor="white [3201]" strokecolor="black [3200]" strokeweight="1pt">
            <v:textbox inset="18pt,18pt,18pt,18pt">
              <w:txbxContent>
                <w:p w:rsidR="005151D5" w:rsidRDefault="005151D5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  <w:p w:rsidR="005151D5" w:rsidRPr="005151D5" w:rsidRDefault="005151D5" w:rsidP="005151D5">
                  <w:pPr>
                    <w:pStyle w:val="ac"/>
                    <w:ind w:left="360"/>
                    <w:rPr>
                      <w:caps/>
                      <w:color w:val="FFFFFF" w:themeColor="background1"/>
                    </w:rPr>
                  </w:pPr>
                  <w:r w:rsidRPr="005151D5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en-US"/>
                    </w:rPr>
                    <w:t>Буллинг - (от англ.слова bull– бык) - намеренное и регулярное причинение вреда одним человеком или группой лиц другому человеку, который не может за себя постоять (запугивание, унижение, физический или психологический террор).</w:t>
                  </w:r>
                  <w:r w:rsidRPr="005151D5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en-US"/>
                    </w:rPr>
                    <w:br/>
                    <w:t>Определяется как притеснение, длительный процесс сознательного жестокого физического и (или) психического отношения со стороны одного или группы детей по отношению к другому ребёнку (другим детям).</w:t>
                  </w:r>
                </w:p>
              </w:txbxContent>
            </v:textbox>
            <w10:wrap type="square" anchorx="margin" anchory="margin"/>
          </v:rect>
        </w:pict>
      </w:r>
      <w:r w:rsidR="005151D5">
        <w:rPr>
          <w:sz w:val="28"/>
        </w:rPr>
        <w:t>Мы</w:t>
      </w:r>
      <w:r w:rsidR="005151D5">
        <w:rPr>
          <w:spacing w:val="1"/>
          <w:sz w:val="28"/>
        </w:rPr>
        <w:t xml:space="preserve"> </w:t>
      </w:r>
      <w:r w:rsidR="005151D5">
        <w:rPr>
          <w:sz w:val="28"/>
        </w:rPr>
        <w:t>должны</w:t>
      </w:r>
      <w:r w:rsidR="005151D5">
        <w:rPr>
          <w:spacing w:val="1"/>
          <w:sz w:val="28"/>
        </w:rPr>
        <w:t xml:space="preserve"> </w:t>
      </w:r>
      <w:r w:rsidR="005151D5">
        <w:rPr>
          <w:sz w:val="28"/>
        </w:rPr>
        <w:t>быть</w:t>
      </w:r>
      <w:r w:rsidR="005151D5">
        <w:rPr>
          <w:spacing w:val="1"/>
          <w:sz w:val="28"/>
        </w:rPr>
        <w:t xml:space="preserve"> </w:t>
      </w:r>
      <w:r w:rsidR="005151D5">
        <w:rPr>
          <w:sz w:val="28"/>
        </w:rPr>
        <w:t>во всеоружии, точно знать</w:t>
      </w:r>
      <w:r w:rsidR="002F3F91">
        <w:rPr>
          <w:spacing w:val="1"/>
          <w:sz w:val="28"/>
        </w:rPr>
        <w:t xml:space="preserve">, </w:t>
      </w:r>
      <w:r w:rsidR="005151D5">
        <w:rPr>
          <w:sz w:val="28"/>
        </w:rPr>
        <w:t>как</w:t>
      </w:r>
      <w:r w:rsidR="005151D5">
        <w:rPr>
          <w:spacing w:val="1"/>
          <w:sz w:val="28"/>
        </w:rPr>
        <w:t xml:space="preserve"> </w:t>
      </w:r>
      <w:r w:rsidR="005151D5">
        <w:rPr>
          <w:sz w:val="28"/>
        </w:rPr>
        <w:t>себя вести,</w:t>
      </w:r>
      <w:r w:rsidR="005151D5">
        <w:rPr>
          <w:spacing w:val="1"/>
          <w:sz w:val="28"/>
        </w:rPr>
        <w:t xml:space="preserve"> </w:t>
      </w:r>
      <w:r w:rsidR="005151D5">
        <w:rPr>
          <w:sz w:val="28"/>
        </w:rPr>
        <w:t>когда</w:t>
      </w:r>
      <w:r w:rsidR="005151D5">
        <w:rPr>
          <w:spacing w:val="1"/>
          <w:sz w:val="28"/>
        </w:rPr>
        <w:t xml:space="preserve"> </w:t>
      </w:r>
      <w:r w:rsidR="005151D5">
        <w:rPr>
          <w:sz w:val="28"/>
        </w:rPr>
        <w:t>встречаемся с</w:t>
      </w:r>
      <w:r w:rsidR="005151D5">
        <w:rPr>
          <w:spacing w:val="1"/>
          <w:sz w:val="28"/>
        </w:rPr>
        <w:t xml:space="preserve"> </w:t>
      </w:r>
      <w:r w:rsidR="005151D5">
        <w:rPr>
          <w:sz w:val="28"/>
        </w:rPr>
        <w:t>явлениями</w:t>
      </w:r>
      <w:r w:rsidR="005151D5">
        <w:rPr>
          <w:spacing w:val="1"/>
          <w:sz w:val="28"/>
        </w:rPr>
        <w:t xml:space="preserve"> </w:t>
      </w:r>
      <w:r w:rsidR="005151D5">
        <w:rPr>
          <w:sz w:val="28"/>
        </w:rPr>
        <w:t>агрессивного</w:t>
      </w:r>
      <w:r w:rsidR="005151D5">
        <w:rPr>
          <w:spacing w:val="1"/>
          <w:sz w:val="28"/>
        </w:rPr>
        <w:t xml:space="preserve"> </w:t>
      </w:r>
      <w:r w:rsidR="005151D5">
        <w:rPr>
          <w:sz w:val="28"/>
        </w:rPr>
        <w:t>поведения</w:t>
      </w:r>
      <w:r w:rsidR="005151D5">
        <w:rPr>
          <w:spacing w:val="1"/>
          <w:sz w:val="28"/>
        </w:rPr>
        <w:t xml:space="preserve"> </w:t>
      </w:r>
      <w:r w:rsidR="005151D5">
        <w:rPr>
          <w:sz w:val="28"/>
        </w:rPr>
        <w:t>школьников.</w:t>
      </w:r>
      <w:r w:rsidR="005151D5">
        <w:rPr>
          <w:spacing w:val="1"/>
          <w:sz w:val="28"/>
        </w:rPr>
        <w:t xml:space="preserve"> </w:t>
      </w:r>
      <w:r w:rsidR="005151D5">
        <w:rPr>
          <w:sz w:val="28"/>
        </w:rPr>
        <w:t>Речь</w:t>
      </w:r>
      <w:r w:rsidR="005151D5">
        <w:rPr>
          <w:spacing w:val="1"/>
          <w:sz w:val="28"/>
        </w:rPr>
        <w:t xml:space="preserve"> </w:t>
      </w:r>
      <w:r w:rsidR="005151D5">
        <w:rPr>
          <w:sz w:val="28"/>
        </w:rPr>
        <w:t>идет</w:t>
      </w:r>
      <w:r w:rsidR="005151D5">
        <w:rPr>
          <w:spacing w:val="1"/>
          <w:sz w:val="28"/>
        </w:rPr>
        <w:t xml:space="preserve"> </w:t>
      </w:r>
      <w:r w:rsidR="005151D5">
        <w:rPr>
          <w:sz w:val="28"/>
        </w:rPr>
        <w:t>не</w:t>
      </w:r>
      <w:r w:rsidR="005151D5">
        <w:rPr>
          <w:spacing w:val="1"/>
          <w:sz w:val="28"/>
        </w:rPr>
        <w:t xml:space="preserve"> </w:t>
      </w:r>
      <w:r w:rsidR="005151D5">
        <w:rPr>
          <w:sz w:val="28"/>
        </w:rPr>
        <w:t>просто</w:t>
      </w:r>
      <w:r w:rsidR="005151D5">
        <w:rPr>
          <w:spacing w:val="1"/>
          <w:sz w:val="28"/>
        </w:rPr>
        <w:t xml:space="preserve"> </w:t>
      </w:r>
      <w:r w:rsidR="005151D5">
        <w:rPr>
          <w:sz w:val="28"/>
        </w:rPr>
        <w:t>о</w:t>
      </w:r>
      <w:r w:rsidR="005151D5">
        <w:rPr>
          <w:spacing w:val="1"/>
          <w:sz w:val="28"/>
        </w:rPr>
        <w:t xml:space="preserve"> </w:t>
      </w:r>
      <w:r w:rsidR="005151D5">
        <w:rPr>
          <w:sz w:val="28"/>
        </w:rPr>
        <w:t>жестком</w:t>
      </w:r>
      <w:r w:rsidR="005151D5">
        <w:rPr>
          <w:spacing w:val="1"/>
          <w:sz w:val="28"/>
        </w:rPr>
        <w:t xml:space="preserve"> </w:t>
      </w:r>
      <w:r w:rsidR="005151D5">
        <w:rPr>
          <w:sz w:val="28"/>
        </w:rPr>
        <w:t>подавлении</w:t>
      </w:r>
      <w:r w:rsidR="005151D5">
        <w:rPr>
          <w:spacing w:val="1"/>
          <w:sz w:val="28"/>
        </w:rPr>
        <w:t xml:space="preserve"> </w:t>
      </w:r>
      <w:r w:rsidR="005151D5">
        <w:rPr>
          <w:sz w:val="28"/>
        </w:rPr>
        <w:t>агрессивности,</w:t>
      </w:r>
      <w:r w:rsidR="005151D5">
        <w:rPr>
          <w:spacing w:val="1"/>
          <w:sz w:val="28"/>
        </w:rPr>
        <w:t xml:space="preserve"> </w:t>
      </w:r>
      <w:r w:rsidR="005151D5">
        <w:rPr>
          <w:sz w:val="28"/>
        </w:rPr>
        <w:t>а</w:t>
      </w:r>
      <w:r w:rsidR="005151D5">
        <w:rPr>
          <w:spacing w:val="1"/>
          <w:sz w:val="28"/>
        </w:rPr>
        <w:t xml:space="preserve"> </w:t>
      </w:r>
      <w:r w:rsidR="005151D5">
        <w:rPr>
          <w:sz w:val="28"/>
        </w:rPr>
        <w:t>о</w:t>
      </w:r>
      <w:r w:rsidR="005151D5">
        <w:rPr>
          <w:spacing w:val="1"/>
          <w:sz w:val="28"/>
        </w:rPr>
        <w:t xml:space="preserve"> </w:t>
      </w:r>
      <w:r w:rsidR="005151D5">
        <w:rPr>
          <w:sz w:val="28"/>
        </w:rPr>
        <w:t>твердом,</w:t>
      </w:r>
      <w:r w:rsidR="005151D5">
        <w:rPr>
          <w:spacing w:val="1"/>
          <w:sz w:val="28"/>
        </w:rPr>
        <w:t xml:space="preserve"> </w:t>
      </w:r>
      <w:r w:rsidR="005151D5">
        <w:rPr>
          <w:sz w:val="28"/>
        </w:rPr>
        <w:t>последовательном,</w:t>
      </w:r>
      <w:r w:rsidR="005151D5">
        <w:rPr>
          <w:spacing w:val="71"/>
          <w:sz w:val="28"/>
        </w:rPr>
        <w:t xml:space="preserve"> </w:t>
      </w:r>
      <w:r w:rsidR="005151D5">
        <w:rPr>
          <w:sz w:val="28"/>
        </w:rPr>
        <w:t>психологически</w:t>
      </w:r>
      <w:r w:rsidR="005151D5">
        <w:rPr>
          <w:spacing w:val="1"/>
          <w:sz w:val="28"/>
        </w:rPr>
        <w:t xml:space="preserve"> </w:t>
      </w:r>
      <w:r w:rsidR="005151D5">
        <w:rPr>
          <w:sz w:val="28"/>
        </w:rPr>
        <w:t>грамотном</w:t>
      </w:r>
      <w:r w:rsidR="005151D5">
        <w:rPr>
          <w:spacing w:val="-1"/>
          <w:sz w:val="28"/>
        </w:rPr>
        <w:t xml:space="preserve"> </w:t>
      </w:r>
      <w:r w:rsidR="005151D5">
        <w:rPr>
          <w:sz w:val="28"/>
        </w:rPr>
        <w:t>поведении</w:t>
      </w:r>
      <w:r w:rsidR="005151D5">
        <w:rPr>
          <w:spacing w:val="-2"/>
          <w:sz w:val="28"/>
        </w:rPr>
        <w:t xml:space="preserve"> </w:t>
      </w:r>
      <w:r w:rsidR="005151D5">
        <w:rPr>
          <w:sz w:val="28"/>
        </w:rPr>
        <w:t>взрослых</w:t>
      </w:r>
      <w:r w:rsidR="005151D5">
        <w:rPr>
          <w:spacing w:val="1"/>
          <w:sz w:val="28"/>
        </w:rPr>
        <w:t xml:space="preserve"> </w:t>
      </w:r>
      <w:r w:rsidR="000D4285">
        <w:rPr>
          <w:sz w:val="28"/>
        </w:rPr>
        <w:t xml:space="preserve">по отношению к </w:t>
      </w:r>
      <w:r w:rsidR="005151D5">
        <w:rPr>
          <w:sz w:val="28"/>
        </w:rPr>
        <w:t>этим явлением.</w:t>
      </w:r>
    </w:p>
    <w:p w:rsidR="006D7001" w:rsidRDefault="006D7001"/>
    <w:p w:rsidR="005151D5" w:rsidRDefault="005151D5" w:rsidP="005151D5">
      <w:pPr>
        <w:pStyle w:val="1"/>
        <w:spacing w:before="88"/>
        <w:jc w:val="center"/>
      </w:pPr>
      <w:r>
        <w:t>Технология</w:t>
      </w:r>
      <w:r>
        <w:rPr>
          <w:spacing w:val="-4"/>
        </w:rPr>
        <w:t xml:space="preserve"> </w:t>
      </w:r>
      <w:r>
        <w:t>реагирования</w:t>
      </w:r>
      <w:r>
        <w:rPr>
          <w:spacing w:val="-3"/>
        </w:rPr>
        <w:t xml:space="preserve"> </w:t>
      </w:r>
      <w:r>
        <w:t>на выявленные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установленные</w:t>
      </w:r>
      <w:r>
        <w:rPr>
          <w:spacing w:val="-5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буллинга</w:t>
      </w:r>
    </w:p>
    <w:p w:rsidR="005151D5" w:rsidRDefault="005151D5" w:rsidP="005151D5">
      <w:pPr>
        <w:pStyle w:val="ae"/>
        <w:numPr>
          <w:ilvl w:val="0"/>
          <w:numId w:val="1"/>
        </w:numPr>
        <w:tabs>
          <w:tab w:val="left" w:pos="861"/>
        </w:tabs>
        <w:spacing w:before="48" w:line="276" w:lineRule="auto"/>
        <w:ind w:right="61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буллинга</w:t>
      </w:r>
      <w:r>
        <w:rPr>
          <w:spacing w:val="60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сообщает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сложившейся ситуации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администрации.</w:t>
      </w:r>
    </w:p>
    <w:p w:rsidR="005151D5" w:rsidRDefault="005151D5" w:rsidP="005151D5">
      <w:pPr>
        <w:pStyle w:val="ae"/>
        <w:numPr>
          <w:ilvl w:val="0"/>
          <w:numId w:val="1"/>
        </w:numPr>
        <w:tabs>
          <w:tab w:val="left" w:pos="861"/>
        </w:tabs>
        <w:spacing w:line="276" w:lineRule="auto"/>
        <w:ind w:right="621"/>
        <w:jc w:val="both"/>
        <w:rPr>
          <w:sz w:val="24"/>
        </w:rPr>
      </w:pPr>
      <w:r>
        <w:rPr>
          <w:sz w:val="24"/>
        </w:rPr>
        <w:t xml:space="preserve">Администрация, совместно с </w:t>
      </w:r>
      <w:proofErr w:type="spellStart"/>
      <w:r w:rsidR="00CB1A76">
        <w:rPr>
          <w:sz w:val="24"/>
        </w:rPr>
        <w:t>психолого</w:t>
      </w:r>
      <w:proofErr w:type="spellEnd"/>
      <w:r w:rsidR="00CB1A76">
        <w:rPr>
          <w:sz w:val="24"/>
        </w:rPr>
        <w:t xml:space="preserve"> – педагогической</w:t>
      </w:r>
      <w:bookmarkStart w:id="0" w:name="_GoBack"/>
      <w:bookmarkEnd w:id="0"/>
      <w:r>
        <w:rPr>
          <w:sz w:val="24"/>
        </w:rPr>
        <w:t xml:space="preserve"> службой школы принимает решение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неотложности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реагирования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выявленный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факт</w:t>
      </w:r>
      <w:r>
        <w:rPr>
          <w:spacing w:val="-2"/>
          <w:sz w:val="24"/>
        </w:rPr>
        <w:t xml:space="preserve"> </w:t>
      </w:r>
      <w:r>
        <w:rPr>
          <w:sz w:val="24"/>
        </w:rPr>
        <w:t>агрессии.</w:t>
      </w:r>
    </w:p>
    <w:p w:rsidR="005151D5" w:rsidRDefault="005151D5" w:rsidP="005151D5">
      <w:pPr>
        <w:pStyle w:val="a3"/>
        <w:spacing w:line="276" w:lineRule="auto"/>
        <w:ind w:left="860" w:right="623"/>
        <w:jc w:val="both"/>
      </w:pPr>
      <w:r>
        <w:t>Если случай буллинга выявлен, крайне важна совместная работа педагогического коллектива,</w:t>
      </w:r>
      <w:r>
        <w:rPr>
          <w:spacing w:val="1"/>
        </w:rPr>
        <w:t xml:space="preserve"> </w:t>
      </w:r>
      <w:r>
        <w:t>администрации школы и родителей по ее устранению,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аналогичной</w:t>
      </w:r>
      <w:r>
        <w:rPr>
          <w:spacing w:val="-2"/>
        </w:rPr>
        <w:t xml:space="preserve"> </w:t>
      </w:r>
      <w:r>
        <w:t>ситуации.</w:t>
      </w:r>
    </w:p>
    <w:p w:rsidR="005151D5" w:rsidRDefault="005151D5" w:rsidP="005151D5">
      <w:pPr>
        <w:pStyle w:val="ae"/>
        <w:numPr>
          <w:ilvl w:val="0"/>
          <w:numId w:val="1"/>
        </w:numPr>
        <w:tabs>
          <w:tab w:val="left" w:pos="861"/>
        </w:tabs>
        <w:jc w:val="both"/>
        <w:rPr>
          <w:sz w:val="24"/>
        </w:rPr>
      </w:pP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жертвами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буллинга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преследователями.</w:t>
      </w:r>
    </w:p>
    <w:p w:rsidR="005151D5" w:rsidRDefault="005151D5" w:rsidP="005151D5">
      <w:pPr>
        <w:pStyle w:val="a3"/>
        <w:rPr>
          <w:sz w:val="31"/>
        </w:rPr>
      </w:pPr>
    </w:p>
    <w:p w:rsidR="005151D5" w:rsidRPr="005151D5" w:rsidRDefault="005151D5" w:rsidP="005151D5">
      <w:pPr>
        <w:pStyle w:val="2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5151D5">
        <w:rPr>
          <w:rFonts w:ascii="Times New Roman" w:hAnsi="Times New Roman" w:cs="Times New Roman"/>
          <w:b/>
          <w:color w:val="auto"/>
        </w:rPr>
        <w:t>Действия</w:t>
      </w:r>
      <w:r w:rsidRPr="005151D5">
        <w:rPr>
          <w:rFonts w:ascii="Times New Roman" w:hAnsi="Times New Roman" w:cs="Times New Roman"/>
          <w:b/>
          <w:color w:val="auto"/>
          <w:spacing w:val="-7"/>
        </w:rPr>
        <w:t xml:space="preserve"> </w:t>
      </w:r>
      <w:r w:rsidRPr="005151D5">
        <w:rPr>
          <w:rFonts w:ascii="Times New Roman" w:hAnsi="Times New Roman" w:cs="Times New Roman"/>
          <w:b/>
          <w:color w:val="auto"/>
        </w:rPr>
        <w:t>учителей</w:t>
      </w:r>
    </w:p>
    <w:p w:rsidR="005151D5" w:rsidRDefault="005151D5" w:rsidP="005151D5">
      <w:pPr>
        <w:pStyle w:val="ae"/>
        <w:numPr>
          <w:ilvl w:val="0"/>
          <w:numId w:val="2"/>
        </w:numPr>
        <w:tabs>
          <w:tab w:val="left" w:pos="861"/>
        </w:tabs>
        <w:spacing w:before="34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игнорировать,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преуменьшать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 факта</w:t>
      </w:r>
      <w:r>
        <w:rPr>
          <w:spacing w:val="-3"/>
          <w:sz w:val="24"/>
        </w:rPr>
        <w:t xml:space="preserve"> </w:t>
      </w:r>
      <w:r>
        <w:rPr>
          <w:sz w:val="24"/>
        </w:rPr>
        <w:t>буллинга.</w:t>
      </w:r>
    </w:p>
    <w:p w:rsidR="005151D5" w:rsidRDefault="005151D5" w:rsidP="005151D5">
      <w:pPr>
        <w:pStyle w:val="a3"/>
        <w:spacing w:before="44" w:line="276" w:lineRule="auto"/>
        <w:ind w:left="860" w:right="531"/>
      </w:pPr>
      <w:r>
        <w:t>В</w:t>
      </w:r>
      <w:r>
        <w:rPr>
          <w:spacing w:val="58"/>
        </w:rPr>
        <w:t xml:space="preserve"> </w:t>
      </w:r>
      <w:r>
        <w:t>школе</w:t>
      </w:r>
      <w:r>
        <w:rPr>
          <w:spacing w:val="5"/>
        </w:rPr>
        <w:t xml:space="preserve"> </w:t>
      </w:r>
      <w:r>
        <w:t>следует</w:t>
      </w:r>
      <w:r>
        <w:rPr>
          <w:spacing w:val="2"/>
        </w:rPr>
        <w:t xml:space="preserve"> </w:t>
      </w:r>
      <w:r>
        <w:t>прийти</w:t>
      </w:r>
      <w:r>
        <w:rPr>
          <w:spacing w:val="5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общему</w:t>
      </w:r>
      <w:r>
        <w:rPr>
          <w:spacing w:val="3"/>
        </w:rPr>
        <w:t xml:space="preserve"> </w:t>
      </w:r>
      <w:r>
        <w:t>пониманию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соглашению</w:t>
      </w:r>
      <w:r>
        <w:rPr>
          <w:spacing w:val="4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том,</w:t>
      </w:r>
      <w:r>
        <w:rPr>
          <w:spacing w:val="3"/>
        </w:rPr>
        <w:t xml:space="preserve"> </w:t>
      </w:r>
      <w:r>
        <w:t>что</w:t>
      </w:r>
      <w:r>
        <w:rPr>
          <w:spacing w:val="3"/>
        </w:rPr>
        <w:t xml:space="preserve"> </w:t>
      </w:r>
      <w:proofErr w:type="spellStart"/>
      <w:r>
        <w:t>буллинг</w:t>
      </w:r>
      <w:proofErr w:type="spellEnd"/>
      <w:r>
        <w:rPr>
          <w:spacing w:val="4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проявлением</w:t>
      </w:r>
      <w:r>
        <w:rPr>
          <w:spacing w:val="29"/>
        </w:rPr>
        <w:t xml:space="preserve"> </w:t>
      </w:r>
      <w:r>
        <w:t>насилия.</w:t>
      </w:r>
      <w:r>
        <w:rPr>
          <w:spacing w:val="28"/>
        </w:rPr>
        <w:t xml:space="preserve"> </w:t>
      </w:r>
      <w:r>
        <w:t>Тогда</w:t>
      </w:r>
      <w:r>
        <w:rPr>
          <w:spacing w:val="29"/>
        </w:rPr>
        <w:t xml:space="preserve"> </w:t>
      </w:r>
      <w:r>
        <w:t>повышается</w:t>
      </w:r>
      <w:r>
        <w:rPr>
          <w:spacing w:val="31"/>
        </w:rPr>
        <w:t xml:space="preserve"> </w:t>
      </w:r>
      <w:r>
        <w:t>восприимчивость</w:t>
      </w:r>
      <w:r>
        <w:rPr>
          <w:spacing w:val="27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ситуациям</w:t>
      </w:r>
      <w:r>
        <w:rPr>
          <w:spacing w:val="33"/>
        </w:rPr>
        <w:t xml:space="preserve"> </w:t>
      </w:r>
      <w:r>
        <w:lastRenderedPageBreak/>
        <w:t>буллинга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 xml:space="preserve">появляется способность адекватно реагировать (в том числе наблюдателей и сторонников </w:t>
      </w:r>
      <w:proofErr w:type="spellStart"/>
      <w:r>
        <w:t>агрессоора</w:t>
      </w:r>
      <w:proofErr w:type="spellEnd"/>
      <w:r>
        <w:t>) на эту ситуацию.</w:t>
      </w:r>
    </w:p>
    <w:p w:rsidR="005151D5" w:rsidRDefault="005151D5" w:rsidP="005151D5">
      <w:pPr>
        <w:pStyle w:val="a3"/>
        <w:numPr>
          <w:ilvl w:val="0"/>
          <w:numId w:val="3"/>
        </w:numPr>
        <w:spacing w:before="44" w:line="276" w:lineRule="auto"/>
        <w:ind w:right="531"/>
      </w:pPr>
      <w:r>
        <w:t>Занять позицию</w:t>
      </w:r>
    </w:p>
    <w:p w:rsidR="005151D5" w:rsidRDefault="005151D5" w:rsidP="005151D5">
      <w:pPr>
        <w:pStyle w:val="a3"/>
        <w:numPr>
          <w:ilvl w:val="0"/>
          <w:numId w:val="3"/>
        </w:numPr>
        <w:spacing w:before="39"/>
      </w:pPr>
      <w:r>
        <w:t>Позиция учителей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отстраненной:</w:t>
      </w:r>
      <w:r>
        <w:rPr>
          <w:spacing w:val="-8"/>
        </w:rPr>
        <w:t xml:space="preserve"> </w:t>
      </w:r>
      <w:r>
        <w:t>«Пусть</w:t>
      </w:r>
      <w:r>
        <w:rPr>
          <w:spacing w:val="-5"/>
        </w:rPr>
        <w:t xml:space="preserve"> </w:t>
      </w:r>
      <w:r>
        <w:t>сами</w:t>
      </w:r>
      <w:r>
        <w:rPr>
          <w:spacing w:val="-4"/>
        </w:rPr>
        <w:t xml:space="preserve"> </w:t>
      </w:r>
      <w:r>
        <w:t>разбираются».</w:t>
      </w:r>
    </w:p>
    <w:p w:rsidR="005151D5" w:rsidRDefault="005151D5" w:rsidP="005151D5">
      <w:pPr>
        <w:pStyle w:val="1"/>
        <w:spacing w:before="217"/>
        <w:jc w:val="center"/>
      </w:pPr>
      <w:r>
        <w:t>Действия</w:t>
      </w:r>
      <w:r>
        <w:rPr>
          <w:spacing w:val="-5"/>
        </w:rPr>
        <w:t xml:space="preserve"> </w:t>
      </w:r>
      <w:r>
        <w:t>классного</w:t>
      </w:r>
      <w:r>
        <w:rPr>
          <w:spacing w:val="-4"/>
        </w:rPr>
        <w:t xml:space="preserve"> </w:t>
      </w:r>
      <w:r>
        <w:t>руководителя</w:t>
      </w:r>
    </w:p>
    <w:p w:rsidR="005151D5" w:rsidRDefault="005151D5" w:rsidP="005151D5">
      <w:pPr>
        <w:pStyle w:val="ae"/>
        <w:numPr>
          <w:ilvl w:val="0"/>
          <w:numId w:val="4"/>
        </w:numPr>
        <w:tabs>
          <w:tab w:val="left" w:pos="861"/>
        </w:tabs>
        <w:spacing w:before="50"/>
        <w:rPr>
          <w:b/>
          <w:sz w:val="28"/>
        </w:rPr>
      </w:pPr>
      <w:r>
        <w:rPr>
          <w:b/>
          <w:sz w:val="28"/>
        </w:rPr>
        <w:t>Проинформировать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педагогический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коллектив</w:t>
      </w:r>
    </w:p>
    <w:p w:rsidR="005151D5" w:rsidRDefault="005151D5" w:rsidP="005151D5">
      <w:pPr>
        <w:pStyle w:val="a3"/>
        <w:spacing w:before="43"/>
        <w:ind w:left="500"/>
      </w:pPr>
      <w:r>
        <w:t>Педагогический</w:t>
      </w:r>
      <w:r>
        <w:rPr>
          <w:spacing w:val="-3"/>
        </w:rPr>
        <w:t xml:space="preserve"> </w:t>
      </w:r>
      <w:r>
        <w:t>коллектив</w:t>
      </w:r>
      <w:r>
        <w:rPr>
          <w:spacing w:val="-4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буллинга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взять</w:t>
      </w:r>
      <w:r>
        <w:rPr>
          <w:spacing w:val="-4"/>
        </w:rPr>
        <w:t xml:space="preserve"> </w:t>
      </w:r>
      <w:r>
        <w:t>ситуацию</w:t>
      </w:r>
      <w:r>
        <w:rPr>
          <w:spacing w:val="-3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контроль.</w:t>
      </w:r>
    </w:p>
    <w:p w:rsidR="005151D5" w:rsidRDefault="005151D5" w:rsidP="005151D5">
      <w:pPr>
        <w:pStyle w:val="a3"/>
        <w:spacing w:before="7"/>
        <w:rPr>
          <w:sz w:val="31"/>
        </w:rPr>
      </w:pPr>
    </w:p>
    <w:p w:rsidR="005151D5" w:rsidRDefault="005151D5" w:rsidP="005151D5">
      <w:pPr>
        <w:pStyle w:val="1"/>
        <w:numPr>
          <w:ilvl w:val="0"/>
          <w:numId w:val="4"/>
        </w:numPr>
        <w:tabs>
          <w:tab w:val="left" w:pos="861"/>
        </w:tabs>
        <w:jc w:val="left"/>
      </w:pPr>
      <w:r>
        <w:t>Если</w:t>
      </w:r>
      <w:r>
        <w:rPr>
          <w:spacing w:val="-4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подтвердил</w:t>
      </w:r>
      <w:r>
        <w:rPr>
          <w:spacing w:val="-3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разговоре,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он</w:t>
      </w:r>
      <w:r>
        <w:rPr>
          <w:spacing w:val="3"/>
        </w:rPr>
        <w:t xml:space="preserve"> </w:t>
      </w:r>
      <w:r>
        <w:t>стал</w:t>
      </w:r>
      <w:r>
        <w:rPr>
          <w:spacing w:val="-3"/>
        </w:rPr>
        <w:t xml:space="preserve"> </w:t>
      </w:r>
      <w:r>
        <w:t>жертвой</w:t>
      </w:r>
      <w:r>
        <w:rPr>
          <w:spacing w:val="1"/>
        </w:rPr>
        <w:t xml:space="preserve"> </w:t>
      </w:r>
      <w:r>
        <w:t>буллинга:</w:t>
      </w:r>
    </w:p>
    <w:p w:rsidR="005151D5" w:rsidRDefault="005151D5" w:rsidP="005151D5">
      <w:pPr>
        <w:pStyle w:val="ae"/>
        <w:numPr>
          <w:ilvl w:val="0"/>
          <w:numId w:val="2"/>
        </w:numPr>
        <w:tabs>
          <w:tab w:val="left" w:pos="861"/>
        </w:tabs>
        <w:spacing w:before="46"/>
        <w:rPr>
          <w:sz w:val="24"/>
        </w:rPr>
      </w:pPr>
      <w:r>
        <w:rPr>
          <w:sz w:val="24"/>
        </w:rPr>
        <w:t>Выслушайте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поддержите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5151D5" w:rsidRDefault="005151D5" w:rsidP="005151D5">
      <w:pPr>
        <w:pStyle w:val="ae"/>
        <w:numPr>
          <w:ilvl w:val="0"/>
          <w:numId w:val="2"/>
        </w:numPr>
        <w:tabs>
          <w:tab w:val="left" w:pos="861"/>
        </w:tabs>
        <w:spacing w:before="38"/>
        <w:rPr>
          <w:sz w:val="24"/>
        </w:rPr>
      </w:pPr>
      <w:r>
        <w:rPr>
          <w:sz w:val="24"/>
        </w:rPr>
        <w:t>Скажите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ребенку:</w:t>
      </w:r>
    </w:p>
    <w:p w:rsidR="005151D5" w:rsidRDefault="005151D5" w:rsidP="005151D5">
      <w:pPr>
        <w:pStyle w:val="a3"/>
        <w:spacing w:before="43" w:line="276" w:lineRule="auto"/>
        <w:ind w:left="500" w:right="612"/>
        <w:jc w:val="both"/>
      </w:pPr>
      <w:r>
        <w:rPr>
          <w:i/>
        </w:rPr>
        <w:t>Я</w:t>
      </w:r>
      <w:r>
        <w:rPr>
          <w:i/>
          <w:spacing w:val="1"/>
        </w:rPr>
        <w:t xml:space="preserve"> </w:t>
      </w:r>
      <w:r>
        <w:rPr>
          <w:i/>
        </w:rPr>
        <w:t>тебе</w:t>
      </w:r>
      <w:r>
        <w:rPr>
          <w:i/>
          <w:spacing w:val="1"/>
        </w:rPr>
        <w:t xml:space="preserve"> </w:t>
      </w:r>
      <w:r>
        <w:rPr>
          <w:i/>
        </w:rPr>
        <w:t>верю</w:t>
      </w:r>
      <w:r>
        <w:rPr>
          <w:i/>
          <w:spacing w:val="1"/>
        </w:rPr>
        <w:t xml:space="preserve"> </w:t>
      </w:r>
      <w:r>
        <w:t>(это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ему 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проблемой).</w:t>
      </w:r>
      <w:r>
        <w:rPr>
          <w:spacing w:val="1"/>
        </w:rPr>
        <w:t xml:space="preserve"> </w:t>
      </w:r>
      <w:r>
        <w:t>Поблагодарите ребенка за то, что он поделился с вами своими переживаниями, выразив желание</w:t>
      </w:r>
      <w:r>
        <w:rPr>
          <w:spacing w:val="1"/>
        </w:rPr>
        <w:t xml:space="preserve"> </w:t>
      </w:r>
      <w:r>
        <w:t>встретиться с</w:t>
      </w:r>
      <w:r>
        <w:rPr>
          <w:spacing w:val="1"/>
        </w:rPr>
        <w:t xml:space="preserve"> </w:t>
      </w:r>
      <w:r>
        <w:t>ним еще</w:t>
      </w:r>
      <w:r>
        <w:rPr>
          <w:spacing w:val="1"/>
        </w:rPr>
        <w:t xml:space="preserve"> </w:t>
      </w:r>
      <w:r>
        <w:t>раз.</w:t>
      </w:r>
    </w:p>
    <w:p w:rsidR="005151D5" w:rsidRDefault="005151D5" w:rsidP="005151D5">
      <w:pPr>
        <w:spacing w:before="1" w:line="276" w:lineRule="auto"/>
        <w:ind w:left="500" w:right="616"/>
        <w:jc w:val="both"/>
        <w:rPr>
          <w:sz w:val="24"/>
        </w:rPr>
      </w:pPr>
      <w:r>
        <w:rPr>
          <w:i/>
          <w:sz w:val="24"/>
        </w:rPr>
        <w:t xml:space="preserve">Мне жаль, что с тобой это случилось </w:t>
      </w:r>
      <w:r>
        <w:rPr>
          <w:sz w:val="24"/>
        </w:rPr>
        <w:t>(это поможет ребенку понять, что вы пытаетесь понять его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чувства).</w:t>
      </w:r>
    </w:p>
    <w:p w:rsidR="005151D5" w:rsidRDefault="005151D5" w:rsidP="005151D5">
      <w:pPr>
        <w:pStyle w:val="a3"/>
        <w:spacing w:before="1" w:line="276" w:lineRule="auto"/>
        <w:ind w:left="500" w:right="623"/>
        <w:jc w:val="both"/>
      </w:pPr>
      <w:r>
        <w:rPr>
          <w:i/>
        </w:rPr>
        <w:t>Это</w:t>
      </w:r>
      <w:r>
        <w:rPr>
          <w:i/>
          <w:spacing w:val="1"/>
        </w:rPr>
        <w:t xml:space="preserve"> </w:t>
      </w:r>
      <w:r>
        <w:rPr>
          <w:i/>
        </w:rPr>
        <w:t>не</w:t>
      </w:r>
      <w:r>
        <w:rPr>
          <w:i/>
          <w:spacing w:val="1"/>
        </w:rPr>
        <w:t xml:space="preserve"> </w:t>
      </w:r>
      <w:r>
        <w:rPr>
          <w:i/>
        </w:rPr>
        <w:t>твоя</w:t>
      </w:r>
      <w:r>
        <w:rPr>
          <w:i/>
          <w:spacing w:val="1"/>
        </w:rPr>
        <w:t xml:space="preserve"> </w:t>
      </w:r>
      <w:r>
        <w:rPr>
          <w:i/>
        </w:rPr>
        <w:t>вина</w:t>
      </w:r>
      <w:r>
        <w:rPr>
          <w:i/>
          <w:spacing w:val="1"/>
        </w:rPr>
        <w:t xml:space="preserve"> </w:t>
      </w:r>
      <w:r>
        <w:t>(дайте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одинок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подобной</w:t>
      </w:r>
      <w:r>
        <w:rPr>
          <w:spacing w:val="1"/>
        </w:rPr>
        <w:t xml:space="preserve"> </w:t>
      </w:r>
      <w:r>
        <w:t>ситуации: многие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сверстники сталкиваются с разными вариантами запугивания или агрессии в тот или иной момент</w:t>
      </w:r>
      <w:r>
        <w:rPr>
          <w:spacing w:val="1"/>
        </w:rPr>
        <w:t xml:space="preserve"> </w:t>
      </w:r>
      <w:r>
        <w:t>взросления).</w:t>
      </w:r>
    </w:p>
    <w:p w:rsidR="005151D5" w:rsidRDefault="005151D5" w:rsidP="005151D5">
      <w:pPr>
        <w:spacing w:line="276" w:lineRule="auto"/>
        <w:ind w:left="500" w:right="612"/>
        <w:jc w:val="both"/>
        <w:rPr>
          <w:i/>
          <w:sz w:val="24"/>
        </w:rPr>
      </w:pPr>
      <w:r>
        <w:rPr>
          <w:i/>
          <w:sz w:val="24"/>
        </w:rPr>
        <w:t>Хорошо,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сказал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(это</w:t>
      </w:r>
      <w:r>
        <w:rPr>
          <w:spacing w:val="1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 понять,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сделал,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обратившись за помощью и поддержкой). Ребенок нуждается в повышении самооценки. Оцените его</w:t>
      </w:r>
      <w:r>
        <w:rPr>
          <w:spacing w:val="1"/>
          <w:sz w:val="24"/>
        </w:rPr>
        <w:t xml:space="preserve"> </w:t>
      </w:r>
      <w:r>
        <w:rPr>
          <w:sz w:val="24"/>
        </w:rPr>
        <w:t>смелость: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«Ты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проявил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настоящую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смелость,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рассказав мне все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том, что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произошло».</w:t>
      </w:r>
    </w:p>
    <w:p w:rsidR="005151D5" w:rsidRDefault="005151D5" w:rsidP="005151D5">
      <w:pPr>
        <w:spacing w:line="276" w:lineRule="auto"/>
        <w:ind w:left="500" w:right="618"/>
        <w:jc w:val="both"/>
        <w:rPr>
          <w:sz w:val="24"/>
        </w:rPr>
      </w:pPr>
      <w:r>
        <w:rPr>
          <w:i/>
          <w:sz w:val="24"/>
        </w:rPr>
        <w:t xml:space="preserve">Я люблю тебя и постараюсь сделать так, чтобы тебе больше не угрожала опасность </w:t>
      </w:r>
      <w:r>
        <w:rPr>
          <w:sz w:val="24"/>
        </w:rPr>
        <w:t>(это поможет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надеждой посмотреть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ощутить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защиту).</w:t>
      </w:r>
    </w:p>
    <w:p w:rsidR="005151D5" w:rsidRDefault="005151D5" w:rsidP="005151D5">
      <w:pPr>
        <w:spacing w:line="276" w:lineRule="auto"/>
        <w:ind w:left="500" w:right="618"/>
        <w:jc w:val="both"/>
        <w:rPr>
          <w:sz w:val="24"/>
        </w:rPr>
      </w:pPr>
    </w:p>
    <w:p w:rsidR="005151D5" w:rsidRDefault="005151D5" w:rsidP="005151D5">
      <w:pPr>
        <w:pStyle w:val="a3"/>
        <w:spacing w:line="276" w:lineRule="auto"/>
        <w:ind w:left="500" w:right="625"/>
        <w:jc w:val="both"/>
      </w:pPr>
      <w:r>
        <w:t>Достаточно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травли,</w:t>
      </w:r>
      <w:r>
        <w:rPr>
          <w:spacing w:val="1"/>
        </w:rPr>
        <w:t xml:space="preserve"> </w:t>
      </w:r>
      <w:r>
        <w:t>показать</w:t>
      </w:r>
      <w:r>
        <w:rPr>
          <w:spacing w:val="60"/>
        </w:rPr>
        <w:t xml:space="preserve"> </w:t>
      </w:r>
      <w:r>
        <w:t>неприглядность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агрессоров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выказать</w:t>
      </w:r>
      <w:r>
        <w:rPr>
          <w:spacing w:val="-3"/>
        </w:rPr>
        <w:t xml:space="preserve"> </w:t>
      </w:r>
      <w:r>
        <w:t>собственное негативное</w:t>
      </w:r>
      <w:r>
        <w:rPr>
          <w:spacing w:val="-2"/>
        </w:rPr>
        <w:t xml:space="preserve"> </w:t>
      </w:r>
      <w:r>
        <w:t>отношение к</w:t>
      </w:r>
      <w:r>
        <w:rPr>
          <w:spacing w:val="-1"/>
        </w:rPr>
        <w:t xml:space="preserve"> </w:t>
      </w:r>
      <w:r>
        <w:t>происходящему.</w:t>
      </w:r>
    </w:p>
    <w:p w:rsidR="005151D5" w:rsidRDefault="005151D5" w:rsidP="005151D5">
      <w:pPr>
        <w:pStyle w:val="a3"/>
        <w:spacing w:before="2" w:line="271" w:lineRule="auto"/>
        <w:ind w:left="500" w:right="620"/>
        <w:jc w:val="both"/>
      </w:pPr>
      <w:r>
        <w:rPr>
          <w:b/>
        </w:rPr>
        <w:t>После</w:t>
      </w:r>
      <w:r>
        <w:rPr>
          <w:b/>
          <w:spacing w:val="1"/>
        </w:rPr>
        <w:t xml:space="preserve"> </w:t>
      </w:r>
      <w:r>
        <w:rPr>
          <w:b/>
        </w:rPr>
        <w:t>12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убеждения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сформировались,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изменить.</w:t>
      </w:r>
      <w:r>
        <w:rPr>
          <w:spacing w:val="-57"/>
        </w:rPr>
        <w:t xml:space="preserve"> </w:t>
      </w:r>
      <w:r>
        <w:t>Личность и авторитет взрослого отходят на второй план, а на первый выходит группа ровесников.</w:t>
      </w:r>
      <w:r>
        <w:rPr>
          <w:spacing w:val="1"/>
        </w:rPr>
        <w:t xml:space="preserve"> </w:t>
      </w:r>
      <w:r>
        <w:t>Поэтому</w:t>
      </w:r>
      <w:r>
        <w:rPr>
          <w:spacing w:val="-6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придется</w:t>
      </w:r>
      <w:r>
        <w:rPr>
          <w:spacing w:val="1"/>
        </w:rPr>
        <w:t xml:space="preserve"> </w:t>
      </w:r>
      <w:r>
        <w:t>тонко,</w:t>
      </w:r>
      <w:r>
        <w:rPr>
          <w:spacing w:val="2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</w:p>
    <w:p w:rsidR="005151D5" w:rsidRDefault="005151D5" w:rsidP="005151D5">
      <w:pPr>
        <w:pStyle w:val="1"/>
        <w:spacing w:before="10"/>
      </w:pPr>
    </w:p>
    <w:p w:rsidR="005151D5" w:rsidRDefault="005151D5" w:rsidP="005151D5">
      <w:pPr>
        <w:pStyle w:val="1"/>
        <w:spacing w:before="10"/>
      </w:pP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разговора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классом следует:</w:t>
      </w:r>
    </w:p>
    <w:p w:rsidR="005151D5" w:rsidRDefault="005151D5" w:rsidP="005151D5">
      <w:pPr>
        <w:pStyle w:val="ae"/>
        <w:numPr>
          <w:ilvl w:val="0"/>
          <w:numId w:val="2"/>
        </w:numPr>
        <w:tabs>
          <w:tab w:val="left" w:pos="861"/>
        </w:tabs>
        <w:spacing w:before="43"/>
        <w:jc w:val="both"/>
        <w:rPr>
          <w:sz w:val="24"/>
        </w:rPr>
      </w:pPr>
      <w:r>
        <w:rPr>
          <w:sz w:val="24"/>
        </w:rPr>
        <w:t>Обсудить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ребятами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-3"/>
          <w:sz w:val="24"/>
        </w:rPr>
        <w:t xml:space="preserve"> </w:t>
      </w:r>
      <w:r>
        <w:rPr>
          <w:sz w:val="24"/>
        </w:rPr>
        <w:t>буллинга.</w:t>
      </w:r>
    </w:p>
    <w:p w:rsidR="005151D5" w:rsidRDefault="005151D5" w:rsidP="005151D5">
      <w:pPr>
        <w:pStyle w:val="a3"/>
        <w:spacing w:before="43" w:line="276" w:lineRule="auto"/>
        <w:ind w:left="860" w:right="625"/>
        <w:jc w:val="both"/>
      </w:pPr>
      <w:r>
        <w:t>Такой разговор лишит ситуацию насилия покрова «тайны», сделает ее явной для всех, поможет</w:t>
      </w:r>
      <w:r>
        <w:rPr>
          <w:spacing w:val="1"/>
        </w:rPr>
        <w:t xml:space="preserve"> </w:t>
      </w:r>
      <w:r>
        <w:t>разрешить</w:t>
      </w:r>
      <w:r>
        <w:rPr>
          <w:spacing w:val="-3"/>
        </w:rPr>
        <w:t xml:space="preserve"> </w:t>
      </w:r>
      <w:r>
        <w:t>конфликтную ситуацию.</w:t>
      </w:r>
    </w:p>
    <w:p w:rsidR="005151D5" w:rsidRDefault="005151D5" w:rsidP="005151D5">
      <w:pPr>
        <w:pStyle w:val="ae"/>
        <w:numPr>
          <w:ilvl w:val="0"/>
          <w:numId w:val="2"/>
        </w:numPr>
        <w:tabs>
          <w:tab w:val="left" w:pos="861"/>
        </w:tabs>
        <w:spacing w:line="276" w:lineRule="auto"/>
        <w:ind w:right="614"/>
        <w:jc w:val="both"/>
        <w:rPr>
          <w:sz w:val="24"/>
        </w:rPr>
      </w:pPr>
      <w:r>
        <w:rPr>
          <w:sz w:val="24"/>
        </w:rPr>
        <w:t>Вместе обсудить имеющиеся правила противодействия и профилактики буллинга или выработать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новые правила общения и поведения. При этом активно используется потенциал тех школьников,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 ведут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позитивно.</w:t>
      </w:r>
    </w:p>
    <w:p w:rsidR="005151D5" w:rsidRDefault="005151D5" w:rsidP="005151D5">
      <w:pPr>
        <w:pStyle w:val="ae"/>
        <w:numPr>
          <w:ilvl w:val="0"/>
          <w:numId w:val="2"/>
        </w:numPr>
        <w:tabs>
          <w:tab w:val="left" w:pos="861"/>
        </w:tabs>
        <w:spacing w:line="289" w:lineRule="exact"/>
        <w:jc w:val="both"/>
        <w:rPr>
          <w:sz w:val="24"/>
        </w:rPr>
      </w:pPr>
      <w:r>
        <w:rPr>
          <w:sz w:val="24"/>
        </w:rPr>
        <w:t>Обозначить</w:t>
      </w:r>
      <w:r>
        <w:rPr>
          <w:spacing w:val="-7"/>
          <w:sz w:val="24"/>
        </w:rPr>
        <w:t xml:space="preserve"> </w:t>
      </w:r>
      <w:r>
        <w:rPr>
          <w:sz w:val="24"/>
        </w:rPr>
        <w:t>травлю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«болезнь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группы».</w:t>
      </w:r>
    </w:p>
    <w:p w:rsidR="005151D5" w:rsidRDefault="005151D5" w:rsidP="005151D5">
      <w:pPr>
        <w:pStyle w:val="ae"/>
        <w:numPr>
          <w:ilvl w:val="0"/>
          <w:numId w:val="2"/>
        </w:numPr>
        <w:tabs>
          <w:tab w:val="left" w:pos="861"/>
        </w:tabs>
        <w:spacing w:before="42"/>
        <w:rPr>
          <w:sz w:val="24"/>
        </w:rPr>
      </w:pPr>
      <w:r>
        <w:rPr>
          <w:sz w:val="24"/>
        </w:rPr>
        <w:t>Установить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твёрдые</w:t>
      </w:r>
      <w:r>
        <w:rPr>
          <w:spacing w:val="-2"/>
          <w:sz w:val="24"/>
        </w:rPr>
        <w:t xml:space="preserve"> </w:t>
      </w:r>
      <w:r>
        <w:rPr>
          <w:sz w:val="24"/>
        </w:rPr>
        <w:t>рамки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нежелательного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поведения.</w:t>
      </w:r>
    </w:p>
    <w:p w:rsidR="005151D5" w:rsidRDefault="005151D5" w:rsidP="005151D5">
      <w:pPr>
        <w:pStyle w:val="ae"/>
        <w:numPr>
          <w:ilvl w:val="0"/>
          <w:numId w:val="2"/>
        </w:numPr>
        <w:tabs>
          <w:tab w:val="left" w:pos="861"/>
        </w:tabs>
        <w:spacing w:before="38"/>
        <w:rPr>
          <w:sz w:val="24"/>
        </w:rPr>
      </w:pPr>
      <w:r>
        <w:rPr>
          <w:sz w:val="24"/>
        </w:rPr>
        <w:t>Ввести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«санкции»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подобное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поведение.</w:t>
      </w:r>
    </w:p>
    <w:p w:rsidR="005151D5" w:rsidRDefault="005151D5" w:rsidP="005151D5">
      <w:pPr>
        <w:pStyle w:val="ae"/>
        <w:numPr>
          <w:ilvl w:val="0"/>
          <w:numId w:val="2"/>
        </w:numPr>
        <w:tabs>
          <w:tab w:val="left" w:pos="861"/>
        </w:tabs>
        <w:spacing w:before="43"/>
        <w:rPr>
          <w:sz w:val="24"/>
        </w:rPr>
      </w:pPr>
      <w:r>
        <w:rPr>
          <w:sz w:val="24"/>
        </w:rPr>
        <w:t>Обеспечить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«санкций».</w:t>
      </w:r>
    </w:p>
    <w:p w:rsidR="005151D5" w:rsidRDefault="005151D5" w:rsidP="005151D5">
      <w:pPr>
        <w:pStyle w:val="a3"/>
        <w:spacing w:before="39"/>
      </w:pPr>
    </w:p>
    <w:p w:rsidR="005151D5" w:rsidRDefault="00E246A1" w:rsidP="005151D5">
      <w:pPr>
        <w:pStyle w:val="a3"/>
        <w:spacing w:before="44" w:line="276" w:lineRule="auto"/>
        <w:ind w:right="531"/>
      </w:pPr>
      <w:r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margin-left:10.5pt;margin-top:14.25pt;width:502.5pt;height:110.6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">
            <v:textbox style="mso-fit-shape-to-text:t">
              <w:txbxContent>
                <w:p w:rsidR="005151D5" w:rsidRDefault="005151D5">
                  <w:r>
                    <w:rPr>
                      <w:b/>
                      <w:sz w:val="28"/>
                    </w:rPr>
                    <w:t>Неправильные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методы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ведения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беседы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с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детским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коллективом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содержат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 xml:space="preserve">следующие моменты: </w:t>
                  </w:r>
                  <w:r>
                    <w:rPr>
                      <w:sz w:val="24"/>
                      <w:u w:val="single"/>
                    </w:rPr>
                    <w:t>неэффективны</w:t>
                  </w:r>
                  <w:r>
                    <w:rPr>
                      <w:sz w:val="24"/>
                    </w:rPr>
                    <w:t xml:space="preserve"> вызов жалости, определение проблемы травли как личной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проблемы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жертвы, долгие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объяснения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случившегося,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обвинения или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наказания</w:t>
                  </w:r>
                </w:p>
              </w:txbxContent>
            </v:textbox>
            <w10:wrap type="square"/>
          </v:shape>
        </w:pict>
      </w:r>
    </w:p>
    <w:p w:rsidR="005151D5" w:rsidRDefault="005151D5" w:rsidP="005151D5">
      <w:pPr>
        <w:pStyle w:val="1"/>
        <w:spacing w:before="88"/>
      </w:pPr>
      <w:r>
        <w:t>План</w:t>
      </w:r>
      <w:r>
        <w:rPr>
          <w:spacing w:val="-3"/>
        </w:rPr>
        <w:t xml:space="preserve"> </w:t>
      </w:r>
      <w:r>
        <w:t>беседы с</w:t>
      </w:r>
      <w:r>
        <w:rPr>
          <w:spacing w:val="-1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содержать</w:t>
      </w:r>
      <w:r>
        <w:rPr>
          <w:spacing w:val="-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моменты:</w:t>
      </w:r>
    </w:p>
    <w:p w:rsidR="005151D5" w:rsidRDefault="005151D5" w:rsidP="005151D5">
      <w:pPr>
        <w:pStyle w:val="ae"/>
        <w:numPr>
          <w:ilvl w:val="0"/>
          <w:numId w:val="5"/>
        </w:numPr>
        <w:tabs>
          <w:tab w:val="left" w:pos="861"/>
        </w:tabs>
        <w:spacing w:before="48" w:line="276" w:lineRule="auto"/>
        <w:ind w:right="615"/>
        <w:jc w:val="both"/>
        <w:rPr>
          <w:sz w:val="24"/>
        </w:rPr>
      </w:pPr>
      <w:r>
        <w:rPr>
          <w:sz w:val="24"/>
        </w:rPr>
        <w:t>Прямота. Назовите проблему своим именем – это – травля, насилие. Объясните, что травля — это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проблема класса, а</w:t>
      </w:r>
      <w:r>
        <w:rPr>
          <w:spacing w:val="1"/>
          <w:sz w:val="24"/>
        </w:rPr>
        <w:t xml:space="preserve"> </w:t>
      </w:r>
      <w:r>
        <w:rPr>
          <w:sz w:val="24"/>
        </w:rPr>
        <w:t>не конкретного человека.</w:t>
      </w:r>
    </w:p>
    <w:p w:rsidR="005151D5" w:rsidRDefault="005151D5" w:rsidP="005151D5">
      <w:pPr>
        <w:pStyle w:val="ae"/>
        <w:numPr>
          <w:ilvl w:val="0"/>
          <w:numId w:val="5"/>
        </w:numPr>
        <w:tabs>
          <w:tab w:val="left" w:pos="861"/>
        </w:tabs>
        <w:spacing w:line="276" w:lineRule="auto"/>
        <w:ind w:right="619"/>
        <w:jc w:val="both"/>
        <w:rPr>
          <w:sz w:val="24"/>
        </w:rPr>
      </w:pPr>
      <w:r>
        <w:rPr>
          <w:sz w:val="24"/>
        </w:rPr>
        <w:t>Смена</w:t>
      </w:r>
      <w:r>
        <w:rPr>
          <w:spacing w:val="1"/>
          <w:sz w:val="24"/>
        </w:rPr>
        <w:t xml:space="preserve"> </w:t>
      </w:r>
      <w:r>
        <w:rPr>
          <w:sz w:val="24"/>
        </w:rPr>
        <w:t>ролей.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почувствовал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57"/>
          <w:sz w:val="24"/>
        </w:rPr>
        <w:t xml:space="preserve"> </w:t>
      </w:r>
      <w:r w:rsidR="00306AC3">
        <w:rPr>
          <w:spacing w:val="-57"/>
          <w:sz w:val="24"/>
        </w:rPr>
        <w:t xml:space="preserve">      </w:t>
      </w:r>
      <w:r>
        <w:rPr>
          <w:sz w:val="24"/>
        </w:rPr>
        <w:t>жертвы. «Представь себе, что ты заходишь в класс, здороваешься, а от тебя все отворачиваются,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почувствуешь?»</w:t>
      </w:r>
    </w:p>
    <w:p w:rsidR="005151D5" w:rsidRDefault="005151D5" w:rsidP="005151D5">
      <w:pPr>
        <w:pStyle w:val="ae"/>
        <w:numPr>
          <w:ilvl w:val="0"/>
          <w:numId w:val="5"/>
        </w:numPr>
        <w:tabs>
          <w:tab w:val="left" w:pos="861"/>
        </w:tabs>
        <w:spacing w:line="276" w:lineRule="auto"/>
        <w:ind w:right="614"/>
        <w:jc w:val="both"/>
        <w:rPr>
          <w:sz w:val="24"/>
        </w:rPr>
      </w:pPr>
      <w:r>
        <w:rPr>
          <w:sz w:val="24"/>
        </w:rPr>
        <w:t>Объясните, что люди разные, и у каждого человека имеются свои индивидуальные особенности,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раздражать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других.</w:t>
      </w:r>
    </w:p>
    <w:p w:rsidR="005151D5" w:rsidRDefault="005151D5" w:rsidP="005151D5">
      <w:pPr>
        <w:pStyle w:val="ae"/>
        <w:numPr>
          <w:ilvl w:val="0"/>
          <w:numId w:val="5"/>
        </w:numPr>
        <w:tabs>
          <w:tab w:val="left" w:pos="861"/>
        </w:tabs>
        <w:spacing w:line="276" w:lineRule="auto"/>
        <w:ind w:right="614"/>
        <w:jc w:val="both"/>
        <w:rPr>
          <w:sz w:val="24"/>
        </w:rPr>
      </w:pPr>
      <w:r>
        <w:rPr>
          <w:sz w:val="24"/>
        </w:rPr>
        <w:t>Обсудите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введите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Предложите лидерам, инициирующим насилие, взять на себя ответственность за введение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поведения и общения в классе. Это поможет им сохранить лицо и выйти из деструктивной</w:t>
      </w:r>
      <w:r>
        <w:rPr>
          <w:spacing w:val="-57"/>
          <w:sz w:val="24"/>
        </w:rPr>
        <w:t xml:space="preserve"> </w:t>
      </w:r>
      <w:r w:rsidR="00306AC3">
        <w:rPr>
          <w:spacing w:val="-57"/>
          <w:sz w:val="24"/>
        </w:rPr>
        <w:t xml:space="preserve">         </w:t>
      </w:r>
      <w:r>
        <w:rPr>
          <w:sz w:val="24"/>
        </w:rPr>
        <w:t>позиции.</w:t>
      </w:r>
    </w:p>
    <w:p w:rsidR="005151D5" w:rsidRDefault="005151D5" w:rsidP="005151D5">
      <w:pPr>
        <w:pStyle w:val="ae"/>
        <w:numPr>
          <w:ilvl w:val="0"/>
          <w:numId w:val="5"/>
        </w:numPr>
        <w:tabs>
          <w:tab w:val="left" w:pos="861"/>
        </w:tabs>
        <w:spacing w:line="276" w:lineRule="auto"/>
        <w:ind w:right="630"/>
        <w:jc w:val="both"/>
        <w:rPr>
          <w:sz w:val="24"/>
        </w:rPr>
      </w:pPr>
      <w:r>
        <w:rPr>
          <w:sz w:val="24"/>
        </w:rPr>
        <w:t>Изучите морально-психологическую обстановку в классе, Проведите анкетирование и обсудите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результаты.</w:t>
      </w:r>
    </w:p>
    <w:p w:rsidR="005151D5" w:rsidRDefault="005151D5"/>
    <w:p w:rsidR="005151D5" w:rsidRDefault="00E246A1">
      <w:r>
        <w:rPr>
          <w:noProof/>
          <w:lang w:eastAsia="ru-RU"/>
        </w:rPr>
        <w:pict>
          <v:shape id="_x0000_s1028" type="#_x0000_t202" style="position:absolute;margin-left:39pt;margin-top:.5pt;width:442.5pt;height:139.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">
            <v:textbox>
              <w:txbxContent>
                <w:p w:rsidR="005151D5" w:rsidRDefault="005151D5" w:rsidP="005151D5">
                  <w:pPr>
                    <w:spacing w:before="94"/>
                    <w:ind w:left="24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Анкета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«У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нас в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коллективе»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(анонимная)</w:t>
                  </w:r>
                </w:p>
                <w:p w:rsidR="005151D5" w:rsidRDefault="005151D5" w:rsidP="005151D5">
                  <w:pPr>
                    <w:numPr>
                      <w:ilvl w:val="0"/>
                      <w:numId w:val="6"/>
                    </w:numPr>
                    <w:tabs>
                      <w:tab w:val="left" w:pos="816"/>
                    </w:tabs>
                    <w:spacing w:before="39"/>
                    <w:ind w:hanging="225"/>
                  </w:pPr>
                  <w:r>
                    <w:t>Сплетничают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ком-то,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распространяют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ложную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или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непроверенную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информацию.</w:t>
                  </w:r>
                </w:p>
                <w:p w:rsidR="005151D5" w:rsidRDefault="005151D5" w:rsidP="005151D5">
                  <w:pPr>
                    <w:numPr>
                      <w:ilvl w:val="0"/>
                      <w:numId w:val="6"/>
                    </w:numPr>
                    <w:tabs>
                      <w:tab w:val="left" w:pos="816"/>
                    </w:tabs>
                    <w:spacing w:before="35"/>
                    <w:ind w:hanging="225"/>
                  </w:pPr>
                  <w:r>
                    <w:t>Демонстрируют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свое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презрение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помощью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жестов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или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взглядов.</w:t>
                  </w:r>
                </w:p>
                <w:p w:rsidR="005151D5" w:rsidRDefault="005151D5" w:rsidP="005151D5">
                  <w:pPr>
                    <w:numPr>
                      <w:ilvl w:val="0"/>
                      <w:numId w:val="6"/>
                    </w:numPr>
                    <w:tabs>
                      <w:tab w:val="left" w:pos="816"/>
                    </w:tabs>
                    <w:spacing w:before="39"/>
                    <w:ind w:hanging="225"/>
                  </w:pPr>
                  <w:r>
                    <w:t>Смеются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над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кем-то,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плохо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отзываются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человеке.</w:t>
                  </w:r>
                </w:p>
                <w:p w:rsidR="005151D5" w:rsidRDefault="005151D5" w:rsidP="005151D5">
                  <w:pPr>
                    <w:numPr>
                      <w:ilvl w:val="0"/>
                      <w:numId w:val="6"/>
                    </w:numPr>
                    <w:tabs>
                      <w:tab w:val="left" w:pos="816"/>
                    </w:tabs>
                    <w:spacing w:before="39"/>
                    <w:ind w:hanging="225"/>
                  </w:pPr>
                  <w:r>
                    <w:t>За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чьей-то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спиной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плохо говорят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об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этом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человеке.</w:t>
                  </w:r>
                </w:p>
                <w:p w:rsidR="005151D5" w:rsidRDefault="005151D5" w:rsidP="005151D5">
                  <w:pPr>
                    <w:numPr>
                      <w:ilvl w:val="0"/>
                      <w:numId w:val="6"/>
                    </w:numPr>
                    <w:tabs>
                      <w:tab w:val="left" w:pos="816"/>
                    </w:tabs>
                    <w:spacing w:before="39"/>
                    <w:ind w:hanging="225"/>
                  </w:pPr>
                  <w:r>
                    <w:t>Регулярно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портят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чьи-то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вещи.</w:t>
                  </w:r>
                </w:p>
                <w:p w:rsidR="005151D5" w:rsidRDefault="005151D5" w:rsidP="005151D5">
                  <w:r>
                    <w:t>Кого-то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всегда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оставляют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стороне,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принимают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группу,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приглашают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мероприятия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т.д.</w:t>
                  </w:r>
                </w:p>
              </w:txbxContent>
            </v:textbox>
            <w10:wrap type="square"/>
          </v:shape>
        </w:pict>
      </w:r>
    </w:p>
    <w:p w:rsidR="005151D5" w:rsidRDefault="005151D5"/>
    <w:p w:rsidR="005151D5" w:rsidRDefault="005151D5"/>
    <w:p w:rsidR="005151D5" w:rsidRDefault="005151D5"/>
    <w:p w:rsidR="005151D5" w:rsidRDefault="005151D5"/>
    <w:p w:rsidR="005151D5" w:rsidRDefault="005151D5"/>
    <w:p w:rsidR="005151D5" w:rsidRDefault="005151D5"/>
    <w:p w:rsidR="005151D5" w:rsidRDefault="005151D5"/>
    <w:p w:rsidR="005151D5" w:rsidRDefault="005151D5"/>
    <w:p w:rsidR="005151D5" w:rsidRDefault="005151D5"/>
    <w:p w:rsidR="005151D5" w:rsidRDefault="005151D5"/>
    <w:p w:rsidR="005151D5" w:rsidRDefault="005151D5"/>
    <w:p w:rsidR="005151D5" w:rsidRDefault="005151D5" w:rsidP="005151D5">
      <w:pPr>
        <w:numPr>
          <w:ilvl w:val="0"/>
          <w:numId w:val="7"/>
        </w:numPr>
        <w:tabs>
          <w:tab w:val="left" w:pos="626"/>
        </w:tabs>
        <w:spacing w:line="276" w:lineRule="auto"/>
        <w:ind w:right="495"/>
        <w:jc w:val="both"/>
        <w:rPr>
          <w:sz w:val="24"/>
        </w:rPr>
      </w:pPr>
      <w:r>
        <w:rPr>
          <w:sz w:val="24"/>
        </w:rPr>
        <w:t>Обратитесь за помощью к специалисту. Пригласите педагога-психолога, чтобы провел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 психологические игры, дающие возможность почувствовать себя на месте жертвы и</w:t>
      </w:r>
      <w:r w:rsidR="00306AC3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недопустимость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буллинга.</w:t>
      </w:r>
    </w:p>
    <w:p w:rsidR="005151D5" w:rsidRDefault="005151D5" w:rsidP="005151D5">
      <w:pPr>
        <w:numPr>
          <w:ilvl w:val="0"/>
          <w:numId w:val="7"/>
        </w:numPr>
        <w:tabs>
          <w:tab w:val="left" w:pos="626"/>
        </w:tabs>
        <w:spacing w:line="276" w:lineRule="auto"/>
        <w:ind w:right="506"/>
        <w:jc w:val="both"/>
        <w:rPr>
          <w:sz w:val="24"/>
        </w:rPr>
      </w:pPr>
      <w:r>
        <w:rPr>
          <w:sz w:val="24"/>
        </w:rPr>
        <w:t>Можно обратиться за помощью в школьный Совет по профилактике, комиссию 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конфликтов.</w:t>
      </w:r>
    </w:p>
    <w:p w:rsidR="005151D5" w:rsidRPr="005151D5" w:rsidRDefault="005151D5" w:rsidP="005151D5">
      <w:pPr>
        <w:ind w:left="264"/>
        <w:jc w:val="both"/>
        <w:rPr>
          <w:b/>
          <w:sz w:val="28"/>
        </w:rPr>
      </w:pPr>
      <w:r w:rsidRPr="005151D5">
        <w:rPr>
          <w:b/>
          <w:sz w:val="28"/>
        </w:rPr>
        <w:t>4.</w:t>
      </w:r>
      <w:r w:rsidRPr="005151D5">
        <w:rPr>
          <w:b/>
          <w:spacing w:val="-2"/>
          <w:sz w:val="28"/>
        </w:rPr>
        <w:t xml:space="preserve"> </w:t>
      </w:r>
      <w:r w:rsidRPr="005151D5">
        <w:rPr>
          <w:b/>
          <w:sz w:val="28"/>
        </w:rPr>
        <w:t>Привлечение</w:t>
      </w:r>
      <w:r w:rsidRPr="005151D5">
        <w:rPr>
          <w:b/>
          <w:spacing w:val="-4"/>
          <w:sz w:val="28"/>
        </w:rPr>
        <w:t xml:space="preserve"> </w:t>
      </w:r>
      <w:r w:rsidRPr="005151D5">
        <w:rPr>
          <w:b/>
          <w:sz w:val="28"/>
        </w:rPr>
        <w:t>авторитетного</w:t>
      </w:r>
      <w:r w:rsidRPr="005151D5">
        <w:rPr>
          <w:b/>
          <w:spacing w:val="-1"/>
          <w:sz w:val="28"/>
        </w:rPr>
        <w:t xml:space="preserve"> </w:t>
      </w:r>
      <w:r w:rsidRPr="005151D5">
        <w:rPr>
          <w:b/>
          <w:sz w:val="28"/>
        </w:rPr>
        <w:t>союзника.</w:t>
      </w:r>
    </w:p>
    <w:p w:rsidR="005151D5" w:rsidRDefault="005151D5" w:rsidP="005151D5">
      <w:pPr>
        <w:pStyle w:val="a3"/>
        <w:spacing w:before="44" w:line="276" w:lineRule="auto"/>
        <w:ind w:right="406"/>
        <w:jc w:val="both"/>
      </w:pPr>
      <w:r>
        <w:t>Сначала надо попробовать переубедить, объяснить недопустимость и неэффективность буллинга.</w:t>
      </w:r>
      <w:r>
        <w:rPr>
          <w:spacing w:val="1"/>
        </w:rPr>
        <w:t xml:space="preserve"> </w:t>
      </w:r>
      <w:r>
        <w:t>Разговаривать с классом должен авторитетный для детей педагог или взрослый, потому что здесь все</w:t>
      </w:r>
      <w:r>
        <w:rPr>
          <w:spacing w:val="-57"/>
        </w:rPr>
        <w:t xml:space="preserve"> </w:t>
      </w:r>
      <w:r>
        <w:t>зависит от силы убеждения и внутренней веры в то, что говорится. Иначе все пролетит мимо ушей.</w:t>
      </w:r>
      <w:r>
        <w:rPr>
          <w:spacing w:val="1"/>
        </w:rPr>
        <w:t xml:space="preserve"> </w:t>
      </w:r>
      <w:r>
        <w:t>Дети должны уважать этого человека, прислушиваться к нему. Если придет не такой по значимости</w:t>
      </w:r>
      <w:r>
        <w:rPr>
          <w:spacing w:val="1"/>
        </w:rPr>
        <w:t xml:space="preserve"> </w:t>
      </w:r>
      <w:r>
        <w:t>для них учитель, вся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смысла.</w:t>
      </w:r>
    </w:p>
    <w:p w:rsidR="005151D5" w:rsidRDefault="005151D5" w:rsidP="005151D5">
      <w:pPr>
        <w:ind w:left="317"/>
        <w:jc w:val="both"/>
        <w:rPr>
          <w:b/>
          <w:sz w:val="28"/>
        </w:rPr>
      </w:pPr>
      <w:r>
        <w:rPr>
          <w:b/>
          <w:sz w:val="28"/>
        </w:rPr>
        <w:t>5. Пригласить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родителей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беседы.</w:t>
      </w:r>
    </w:p>
    <w:p w:rsidR="005151D5" w:rsidRDefault="005151D5" w:rsidP="005151D5">
      <w:pPr>
        <w:pStyle w:val="a3"/>
        <w:spacing w:before="44" w:line="276" w:lineRule="auto"/>
        <w:ind w:right="303"/>
        <w:jc w:val="both"/>
      </w:pPr>
      <w:r>
        <w:t>В процессе беседы с родителями следует обсудить с ними, какие есть (или могут быть) тревожные</w:t>
      </w:r>
      <w:r>
        <w:rPr>
          <w:spacing w:val="1"/>
        </w:rPr>
        <w:t xml:space="preserve"> </w:t>
      </w:r>
      <w:r>
        <w:t>сигналы,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буллинге</w:t>
      </w:r>
      <w:proofErr w:type="spellEnd"/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реагирования на</w:t>
      </w:r>
      <w:r>
        <w:rPr>
          <w:spacing w:val="1"/>
        </w:rPr>
        <w:t xml:space="preserve"> </w:t>
      </w:r>
      <w:r>
        <w:t>эту</w:t>
      </w:r>
      <w:r>
        <w:rPr>
          <w:spacing w:val="-8"/>
        </w:rPr>
        <w:t xml:space="preserve"> </w:t>
      </w:r>
      <w:r>
        <w:t>ситуацию</w:t>
      </w:r>
      <w:r>
        <w:rPr>
          <w:spacing w:val="4"/>
        </w:rPr>
        <w:t xml:space="preserve"> </w:t>
      </w:r>
      <w:r>
        <w:t>взрослых, в</w:t>
      </w:r>
      <w:r>
        <w:rPr>
          <w:spacing w:val="-3"/>
        </w:rPr>
        <w:t xml:space="preserve"> </w:t>
      </w:r>
      <w:r>
        <w:t>частности,</w:t>
      </w:r>
      <w:r>
        <w:rPr>
          <w:spacing w:val="-1"/>
        </w:rPr>
        <w:t xml:space="preserve"> </w:t>
      </w:r>
      <w:r>
        <w:t>родителей.</w:t>
      </w:r>
    </w:p>
    <w:p w:rsidR="005151D5" w:rsidRDefault="005151D5" w:rsidP="005151D5">
      <w:pPr>
        <w:pStyle w:val="a3"/>
        <w:spacing w:line="276" w:lineRule="auto"/>
        <w:ind w:right="314"/>
        <w:jc w:val="both"/>
      </w:pPr>
      <w:r>
        <w:t xml:space="preserve">Если </w:t>
      </w:r>
      <w:proofErr w:type="spellStart"/>
      <w:r>
        <w:t>буллинг</w:t>
      </w:r>
      <w:proofErr w:type="spellEnd"/>
      <w:r>
        <w:t xml:space="preserve"> имеет место в начальной школе, то особенно важно, как можно раньше привлечь</w:t>
      </w:r>
      <w:r>
        <w:rPr>
          <w:spacing w:val="1"/>
        </w:rPr>
        <w:t xml:space="preserve"> </w:t>
      </w:r>
      <w:r>
        <w:t>родителей.</w:t>
      </w:r>
    </w:p>
    <w:sectPr w:rsidR="005151D5" w:rsidSect="005151D5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7138"/>
    <w:multiLevelType w:val="hybridMultilevel"/>
    <w:tmpl w:val="9550C858"/>
    <w:lvl w:ilvl="0" w:tplc="5010ED44">
      <w:start w:val="1"/>
      <w:numFmt w:val="decimal"/>
      <w:lvlText w:val="%1."/>
      <w:lvlJc w:val="left"/>
      <w:pPr>
        <w:ind w:left="815" w:hanging="224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E266F4C0">
      <w:numFmt w:val="bullet"/>
      <w:lvlText w:val="•"/>
      <w:lvlJc w:val="left"/>
      <w:pPr>
        <w:ind w:left="1779" w:hanging="224"/>
      </w:pPr>
      <w:rPr>
        <w:lang w:val="ru-RU" w:eastAsia="en-US" w:bidi="ar-SA"/>
      </w:rPr>
    </w:lvl>
    <w:lvl w:ilvl="2" w:tplc="2F0AE182">
      <w:numFmt w:val="bullet"/>
      <w:lvlText w:val="•"/>
      <w:lvlJc w:val="left"/>
      <w:pPr>
        <w:ind w:left="2739" w:hanging="224"/>
      </w:pPr>
      <w:rPr>
        <w:lang w:val="ru-RU" w:eastAsia="en-US" w:bidi="ar-SA"/>
      </w:rPr>
    </w:lvl>
    <w:lvl w:ilvl="3" w:tplc="BC162CA4">
      <w:numFmt w:val="bullet"/>
      <w:lvlText w:val="•"/>
      <w:lvlJc w:val="left"/>
      <w:pPr>
        <w:ind w:left="3698" w:hanging="224"/>
      </w:pPr>
      <w:rPr>
        <w:lang w:val="ru-RU" w:eastAsia="en-US" w:bidi="ar-SA"/>
      </w:rPr>
    </w:lvl>
    <w:lvl w:ilvl="4" w:tplc="0188094E">
      <w:numFmt w:val="bullet"/>
      <w:lvlText w:val="•"/>
      <w:lvlJc w:val="left"/>
      <w:pPr>
        <w:ind w:left="4658" w:hanging="224"/>
      </w:pPr>
      <w:rPr>
        <w:lang w:val="ru-RU" w:eastAsia="en-US" w:bidi="ar-SA"/>
      </w:rPr>
    </w:lvl>
    <w:lvl w:ilvl="5" w:tplc="7200FA4E">
      <w:numFmt w:val="bullet"/>
      <w:lvlText w:val="•"/>
      <w:lvlJc w:val="left"/>
      <w:pPr>
        <w:ind w:left="5618" w:hanging="224"/>
      </w:pPr>
      <w:rPr>
        <w:lang w:val="ru-RU" w:eastAsia="en-US" w:bidi="ar-SA"/>
      </w:rPr>
    </w:lvl>
    <w:lvl w:ilvl="6" w:tplc="439642F0">
      <w:numFmt w:val="bullet"/>
      <w:lvlText w:val="•"/>
      <w:lvlJc w:val="left"/>
      <w:pPr>
        <w:ind w:left="6577" w:hanging="224"/>
      </w:pPr>
      <w:rPr>
        <w:lang w:val="ru-RU" w:eastAsia="en-US" w:bidi="ar-SA"/>
      </w:rPr>
    </w:lvl>
    <w:lvl w:ilvl="7" w:tplc="703055DE">
      <w:numFmt w:val="bullet"/>
      <w:lvlText w:val="•"/>
      <w:lvlJc w:val="left"/>
      <w:pPr>
        <w:ind w:left="7537" w:hanging="224"/>
      </w:pPr>
      <w:rPr>
        <w:lang w:val="ru-RU" w:eastAsia="en-US" w:bidi="ar-SA"/>
      </w:rPr>
    </w:lvl>
    <w:lvl w:ilvl="8" w:tplc="AE18530E">
      <w:numFmt w:val="bullet"/>
      <w:lvlText w:val="•"/>
      <w:lvlJc w:val="left"/>
      <w:pPr>
        <w:ind w:left="8496" w:hanging="224"/>
      </w:pPr>
      <w:rPr>
        <w:lang w:val="ru-RU" w:eastAsia="en-US" w:bidi="ar-SA"/>
      </w:rPr>
    </w:lvl>
  </w:abstractNum>
  <w:abstractNum w:abstractNumId="1">
    <w:nsid w:val="31A54037"/>
    <w:multiLevelType w:val="hybridMultilevel"/>
    <w:tmpl w:val="8E48DA58"/>
    <w:lvl w:ilvl="0" w:tplc="DF9A9FDC">
      <w:start w:val="1"/>
      <w:numFmt w:val="decimal"/>
      <w:lvlText w:val="%1."/>
      <w:lvlJc w:val="left"/>
      <w:pPr>
        <w:ind w:left="86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6847BE">
      <w:numFmt w:val="bullet"/>
      <w:lvlText w:val="•"/>
      <w:lvlJc w:val="left"/>
      <w:pPr>
        <w:ind w:left="1932" w:hanging="361"/>
      </w:pPr>
      <w:rPr>
        <w:lang w:val="ru-RU" w:eastAsia="en-US" w:bidi="ar-SA"/>
      </w:rPr>
    </w:lvl>
    <w:lvl w:ilvl="2" w:tplc="BC28FC3C">
      <w:numFmt w:val="bullet"/>
      <w:lvlText w:val="•"/>
      <w:lvlJc w:val="left"/>
      <w:pPr>
        <w:ind w:left="3005" w:hanging="361"/>
      </w:pPr>
      <w:rPr>
        <w:lang w:val="ru-RU" w:eastAsia="en-US" w:bidi="ar-SA"/>
      </w:rPr>
    </w:lvl>
    <w:lvl w:ilvl="3" w:tplc="43D8026A">
      <w:numFmt w:val="bullet"/>
      <w:lvlText w:val="•"/>
      <w:lvlJc w:val="left"/>
      <w:pPr>
        <w:ind w:left="4078" w:hanging="361"/>
      </w:pPr>
      <w:rPr>
        <w:lang w:val="ru-RU" w:eastAsia="en-US" w:bidi="ar-SA"/>
      </w:rPr>
    </w:lvl>
    <w:lvl w:ilvl="4" w:tplc="FA10C748">
      <w:numFmt w:val="bullet"/>
      <w:lvlText w:val="•"/>
      <w:lvlJc w:val="left"/>
      <w:pPr>
        <w:ind w:left="5151" w:hanging="361"/>
      </w:pPr>
      <w:rPr>
        <w:lang w:val="ru-RU" w:eastAsia="en-US" w:bidi="ar-SA"/>
      </w:rPr>
    </w:lvl>
    <w:lvl w:ilvl="5" w:tplc="A766711E">
      <w:numFmt w:val="bullet"/>
      <w:lvlText w:val="•"/>
      <w:lvlJc w:val="left"/>
      <w:pPr>
        <w:ind w:left="6224" w:hanging="361"/>
      </w:pPr>
      <w:rPr>
        <w:lang w:val="ru-RU" w:eastAsia="en-US" w:bidi="ar-SA"/>
      </w:rPr>
    </w:lvl>
    <w:lvl w:ilvl="6" w:tplc="05562476">
      <w:numFmt w:val="bullet"/>
      <w:lvlText w:val="•"/>
      <w:lvlJc w:val="left"/>
      <w:pPr>
        <w:ind w:left="7296" w:hanging="361"/>
      </w:pPr>
      <w:rPr>
        <w:lang w:val="ru-RU" w:eastAsia="en-US" w:bidi="ar-SA"/>
      </w:rPr>
    </w:lvl>
    <w:lvl w:ilvl="7" w:tplc="41FCDCEC">
      <w:numFmt w:val="bullet"/>
      <w:lvlText w:val="•"/>
      <w:lvlJc w:val="left"/>
      <w:pPr>
        <w:ind w:left="8369" w:hanging="361"/>
      </w:pPr>
      <w:rPr>
        <w:lang w:val="ru-RU" w:eastAsia="en-US" w:bidi="ar-SA"/>
      </w:rPr>
    </w:lvl>
    <w:lvl w:ilvl="8" w:tplc="03C277EC">
      <w:numFmt w:val="bullet"/>
      <w:lvlText w:val="•"/>
      <w:lvlJc w:val="left"/>
      <w:pPr>
        <w:ind w:left="9442" w:hanging="361"/>
      </w:pPr>
      <w:rPr>
        <w:lang w:val="ru-RU" w:eastAsia="en-US" w:bidi="ar-SA"/>
      </w:rPr>
    </w:lvl>
  </w:abstractNum>
  <w:abstractNum w:abstractNumId="2">
    <w:nsid w:val="3F2A7474"/>
    <w:multiLevelType w:val="hybridMultilevel"/>
    <w:tmpl w:val="959887A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575F217E"/>
    <w:multiLevelType w:val="hybridMultilevel"/>
    <w:tmpl w:val="253AAF9C"/>
    <w:lvl w:ilvl="0" w:tplc="6B540F3C">
      <w:start w:val="6"/>
      <w:numFmt w:val="decimal"/>
      <w:lvlText w:val="%1."/>
      <w:lvlJc w:val="left"/>
      <w:pPr>
        <w:ind w:left="62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4E8E96">
      <w:numFmt w:val="bullet"/>
      <w:lvlText w:val="•"/>
      <w:lvlJc w:val="left"/>
      <w:pPr>
        <w:ind w:left="1681" w:hanging="361"/>
      </w:pPr>
      <w:rPr>
        <w:lang w:val="ru-RU" w:eastAsia="en-US" w:bidi="ar-SA"/>
      </w:rPr>
    </w:lvl>
    <w:lvl w:ilvl="2" w:tplc="827EA18A">
      <w:numFmt w:val="bullet"/>
      <w:lvlText w:val="•"/>
      <w:lvlJc w:val="left"/>
      <w:pPr>
        <w:ind w:left="2743" w:hanging="361"/>
      </w:pPr>
      <w:rPr>
        <w:lang w:val="ru-RU" w:eastAsia="en-US" w:bidi="ar-SA"/>
      </w:rPr>
    </w:lvl>
    <w:lvl w:ilvl="3" w:tplc="B6BE0D92">
      <w:numFmt w:val="bullet"/>
      <w:lvlText w:val="•"/>
      <w:lvlJc w:val="left"/>
      <w:pPr>
        <w:ind w:left="3804" w:hanging="361"/>
      </w:pPr>
      <w:rPr>
        <w:lang w:val="ru-RU" w:eastAsia="en-US" w:bidi="ar-SA"/>
      </w:rPr>
    </w:lvl>
    <w:lvl w:ilvl="4" w:tplc="EE64FAA8">
      <w:numFmt w:val="bullet"/>
      <w:lvlText w:val="•"/>
      <w:lvlJc w:val="left"/>
      <w:pPr>
        <w:ind w:left="4866" w:hanging="361"/>
      </w:pPr>
      <w:rPr>
        <w:lang w:val="ru-RU" w:eastAsia="en-US" w:bidi="ar-SA"/>
      </w:rPr>
    </w:lvl>
    <w:lvl w:ilvl="5" w:tplc="B8400080">
      <w:numFmt w:val="bullet"/>
      <w:lvlText w:val="•"/>
      <w:lvlJc w:val="left"/>
      <w:pPr>
        <w:ind w:left="5927" w:hanging="361"/>
      </w:pPr>
      <w:rPr>
        <w:lang w:val="ru-RU" w:eastAsia="en-US" w:bidi="ar-SA"/>
      </w:rPr>
    </w:lvl>
    <w:lvl w:ilvl="6" w:tplc="9904C42A">
      <w:numFmt w:val="bullet"/>
      <w:lvlText w:val="•"/>
      <w:lvlJc w:val="left"/>
      <w:pPr>
        <w:ind w:left="6989" w:hanging="361"/>
      </w:pPr>
      <w:rPr>
        <w:lang w:val="ru-RU" w:eastAsia="en-US" w:bidi="ar-SA"/>
      </w:rPr>
    </w:lvl>
    <w:lvl w:ilvl="7" w:tplc="1F927116">
      <w:numFmt w:val="bullet"/>
      <w:lvlText w:val="•"/>
      <w:lvlJc w:val="left"/>
      <w:pPr>
        <w:ind w:left="8050" w:hanging="361"/>
      </w:pPr>
      <w:rPr>
        <w:lang w:val="ru-RU" w:eastAsia="en-US" w:bidi="ar-SA"/>
      </w:rPr>
    </w:lvl>
    <w:lvl w:ilvl="8" w:tplc="BA76BB2A">
      <w:numFmt w:val="bullet"/>
      <w:lvlText w:val="•"/>
      <w:lvlJc w:val="left"/>
      <w:pPr>
        <w:ind w:left="9112" w:hanging="361"/>
      </w:pPr>
      <w:rPr>
        <w:lang w:val="ru-RU" w:eastAsia="en-US" w:bidi="ar-SA"/>
      </w:rPr>
    </w:lvl>
  </w:abstractNum>
  <w:abstractNum w:abstractNumId="4">
    <w:nsid w:val="616D4B99"/>
    <w:multiLevelType w:val="hybridMultilevel"/>
    <w:tmpl w:val="FC5874B6"/>
    <w:lvl w:ilvl="0" w:tplc="D618177A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70ACD6">
      <w:numFmt w:val="bullet"/>
      <w:lvlText w:val="o"/>
      <w:lvlJc w:val="left"/>
      <w:pPr>
        <w:ind w:left="158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3A02B9D6">
      <w:numFmt w:val="bullet"/>
      <w:lvlText w:val="•"/>
      <w:lvlJc w:val="left"/>
      <w:pPr>
        <w:ind w:left="2692" w:hanging="360"/>
      </w:pPr>
      <w:rPr>
        <w:lang w:val="ru-RU" w:eastAsia="en-US" w:bidi="ar-SA"/>
      </w:rPr>
    </w:lvl>
    <w:lvl w:ilvl="3" w:tplc="E47E4184">
      <w:numFmt w:val="bullet"/>
      <w:lvlText w:val="•"/>
      <w:lvlJc w:val="left"/>
      <w:pPr>
        <w:ind w:left="3804" w:hanging="360"/>
      </w:pPr>
      <w:rPr>
        <w:lang w:val="ru-RU" w:eastAsia="en-US" w:bidi="ar-SA"/>
      </w:rPr>
    </w:lvl>
    <w:lvl w:ilvl="4" w:tplc="E096755E">
      <w:numFmt w:val="bullet"/>
      <w:lvlText w:val="•"/>
      <w:lvlJc w:val="left"/>
      <w:pPr>
        <w:ind w:left="4916" w:hanging="360"/>
      </w:pPr>
      <w:rPr>
        <w:lang w:val="ru-RU" w:eastAsia="en-US" w:bidi="ar-SA"/>
      </w:rPr>
    </w:lvl>
    <w:lvl w:ilvl="5" w:tplc="F2A662DE">
      <w:numFmt w:val="bullet"/>
      <w:lvlText w:val="•"/>
      <w:lvlJc w:val="left"/>
      <w:pPr>
        <w:ind w:left="6028" w:hanging="360"/>
      </w:pPr>
      <w:rPr>
        <w:lang w:val="ru-RU" w:eastAsia="en-US" w:bidi="ar-SA"/>
      </w:rPr>
    </w:lvl>
    <w:lvl w:ilvl="6" w:tplc="65F01376">
      <w:numFmt w:val="bullet"/>
      <w:lvlText w:val="•"/>
      <w:lvlJc w:val="left"/>
      <w:pPr>
        <w:ind w:left="7140" w:hanging="360"/>
      </w:pPr>
      <w:rPr>
        <w:lang w:val="ru-RU" w:eastAsia="en-US" w:bidi="ar-SA"/>
      </w:rPr>
    </w:lvl>
    <w:lvl w:ilvl="7" w:tplc="E89C2924">
      <w:numFmt w:val="bullet"/>
      <w:lvlText w:val="•"/>
      <w:lvlJc w:val="left"/>
      <w:pPr>
        <w:ind w:left="8252" w:hanging="360"/>
      </w:pPr>
      <w:rPr>
        <w:lang w:val="ru-RU" w:eastAsia="en-US" w:bidi="ar-SA"/>
      </w:rPr>
    </w:lvl>
    <w:lvl w:ilvl="8" w:tplc="B5309F22">
      <w:numFmt w:val="bullet"/>
      <w:lvlText w:val="•"/>
      <w:lvlJc w:val="left"/>
      <w:pPr>
        <w:ind w:left="9364" w:hanging="360"/>
      </w:pPr>
      <w:rPr>
        <w:lang w:val="ru-RU" w:eastAsia="en-US" w:bidi="ar-SA"/>
      </w:rPr>
    </w:lvl>
  </w:abstractNum>
  <w:abstractNum w:abstractNumId="5">
    <w:nsid w:val="66593BB3"/>
    <w:multiLevelType w:val="hybridMultilevel"/>
    <w:tmpl w:val="18F002FA"/>
    <w:lvl w:ilvl="0" w:tplc="A3E4F4AE">
      <w:start w:val="1"/>
      <w:numFmt w:val="decimal"/>
      <w:lvlText w:val="%1."/>
      <w:lvlJc w:val="left"/>
      <w:pPr>
        <w:ind w:left="86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F8ECD0">
      <w:numFmt w:val="bullet"/>
      <w:lvlText w:val="•"/>
      <w:lvlJc w:val="left"/>
      <w:pPr>
        <w:ind w:left="1932" w:hanging="361"/>
      </w:pPr>
      <w:rPr>
        <w:lang w:val="ru-RU" w:eastAsia="en-US" w:bidi="ar-SA"/>
      </w:rPr>
    </w:lvl>
    <w:lvl w:ilvl="2" w:tplc="A0AC8828">
      <w:numFmt w:val="bullet"/>
      <w:lvlText w:val="•"/>
      <w:lvlJc w:val="left"/>
      <w:pPr>
        <w:ind w:left="3005" w:hanging="361"/>
      </w:pPr>
      <w:rPr>
        <w:lang w:val="ru-RU" w:eastAsia="en-US" w:bidi="ar-SA"/>
      </w:rPr>
    </w:lvl>
    <w:lvl w:ilvl="3" w:tplc="F140CBDE">
      <w:numFmt w:val="bullet"/>
      <w:lvlText w:val="•"/>
      <w:lvlJc w:val="left"/>
      <w:pPr>
        <w:ind w:left="4078" w:hanging="361"/>
      </w:pPr>
      <w:rPr>
        <w:lang w:val="ru-RU" w:eastAsia="en-US" w:bidi="ar-SA"/>
      </w:rPr>
    </w:lvl>
    <w:lvl w:ilvl="4" w:tplc="A75E522E">
      <w:numFmt w:val="bullet"/>
      <w:lvlText w:val="•"/>
      <w:lvlJc w:val="left"/>
      <w:pPr>
        <w:ind w:left="5151" w:hanging="361"/>
      </w:pPr>
      <w:rPr>
        <w:lang w:val="ru-RU" w:eastAsia="en-US" w:bidi="ar-SA"/>
      </w:rPr>
    </w:lvl>
    <w:lvl w:ilvl="5" w:tplc="01BC0A68">
      <w:numFmt w:val="bullet"/>
      <w:lvlText w:val="•"/>
      <w:lvlJc w:val="left"/>
      <w:pPr>
        <w:ind w:left="6224" w:hanging="361"/>
      </w:pPr>
      <w:rPr>
        <w:lang w:val="ru-RU" w:eastAsia="en-US" w:bidi="ar-SA"/>
      </w:rPr>
    </w:lvl>
    <w:lvl w:ilvl="6" w:tplc="8430CB28">
      <w:numFmt w:val="bullet"/>
      <w:lvlText w:val="•"/>
      <w:lvlJc w:val="left"/>
      <w:pPr>
        <w:ind w:left="7296" w:hanging="361"/>
      </w:pPr>
      <w:rPr>
        <w:lang w:val="ru-RU" w:eastAsia="en-US" w:bidi="ar-SA"/>
      </w:rPr>
    </w:lvl>
    <w:lvl w:ilvl="7" w:tplc="4E2C609C">
      <w:numFmt w:val="bullet"/>
      <w:lvlText w:val="•"/>
      <w:lvlJc w:val="left"/>
      <w:pPr>
        <w:ind w:left="8369" w:hanging="361"/>
      </w:pPr>
      <w:rPr>
        <w:lang w:val="ru-RU" w:eastAsia="en-US" w:bidi="ar-SA"/>
      </w:rPr>
    </w:lvl>
    <w:lvl w:ilvl="8" w:tplc="98A69684">
      <w:numFmt w:val="bullet"/>
      <w:lvlText w:val="•"/>
      <w:lvlJc w:val="left"/>
      <w:pPr>
        <w:ind w:left="9442" w:hanging="361"/>
      </w:pPr>
      <w:rPr>
        <w:lang w:val="ru-RU" w:eastAsia="en-US" w:bidi="ar-SA"/>
      </w:rPr>
    </w:lvl>
  </w:abstractNum>
  <w:abstractNum w:abstractNumId="6">
    <w:nsid w:val="7A705F48"/>
    <w:multiLevelType w:val="hybridMultilevel"/>
    <w:tmpl w:val="41A84B54"/>
    <w:lvl w:ilvl="0" w:tplc="3B1E47A0">
      <w:start w:val="1"/>
      <w:numFmt w:val="decimal"/>
      <w:lvlText w:val="%1."/>
      <w:lvlJc w:val="left"/>
      <w:pPr>
        <w:ind w:left="860" w:hanging="361"/>
      </w:pPr>
      <w:rPr>
        <w:b/>
        <w:bCs/>
        <w:w w:val="100"/>
        <w:lang w:val="ru-RU" w:eastAsia="en-US" w:bidi="ar-SA"/>
      </w:rPr>
    </w:lvl>
    <w:lvl w:ilvl="1" w:tplc="2258EBBC">
      <w:numFmt w:val="bullet"/>
      <w:lvlText w:val="•"/>
      <w:lvlJc w:val="left"/>
      <w:pPr>
        <w:ind w:left="1932" w:hanging="361"/>
      </w:pPr>
      <w:rPr>
        <w:lang w:val="ru-RU" w:eastAsia="en-US" w:bidi="ar-SA"/>
      </w:rPr>
    </w:lvl>
    <w:lvl w:ilvl="2" w:tplc="13A4C7B0">
      <w:numFmt w:val="bullet"/>
      <w:lvlText w:val="•"/>
      <w:lvlJc w:val="left"/>
      <w:pPr>
        <w:ind w:left="3005" w:hanging="361"/>
      </w:pPr>
      <w:rPr>
        <w:lang w:val="ru-RU" w:eastAsia="en-US" w:bidi="ar-SA"/>
      </w:rPr>
    </w:lvl>
    <w:lvl w:ilvl="3" w:tplc="1DDCFF02">
      <w:numFmt w:val="bullet"/>
      <w:lvlText w:val="•"/>
      <w:lvlJc w:val="left"/>
      <w:pPr>
        <w:ind w:left="4078" w:hanging="361"/>
      </w:pPr>
      <w:rPr>
        <w:lang w:val="ru-RU" w:eastAsia="en-US" w:bidi="ar-SA"/>
      </w:rPr>
    </w:lvl>
    <w:lvl w:ilvl="4" w:tplc="98824652">
      <w:numFmt w:val="bullet"/>
      <w:lvlText w:val="•"/>
      <w:lvlJc w:val="left"/>
      <w:pPr>
        <w:ind w:left="5151" w:hanging="361"/>
      </w:pPr>
      <w:rPr>
        <w:lang w:val="ru-RU" w:eastAsia="en-US" w:bidi="ar-SA"/>
      </w:rPr>
    </w:lvl>
    <w:lvl w:ilvl="5" w:tplc="284A1096">
      <w:numFmt w:val="bullet"/>
      <w:lvlText w:val="•"/>
      <w:lvlJc w:val="left"/>
      <w:pPr>
        <w:ind w:left="6224" w:hanging="361"/>
      </w:pPr>
      <w:rPr>
        <w:lang w:val="ru-RU" w:eastAsia="en-US" w:bidi="ar-SA"/>
      </w:rPr>
    </w:lvl>
    <w:lvl w:ilvl="6" w:tplc="86E43D2E">
      <w:numFmt w:val="bullet"/>
      <w:lvlText w:val="•"/>
      <w:lvlJc w:val="left"/>
      <w:pPr>
        <w:ind w:left="7296" w:hanging="361"/>
      </w:pPr>
      <w:rPr>
        <w:lang w:val="ru-RU" w:eastAsia="en-US" w:bidi="ar-SA"/>
      </w:rPr>
    </w:lvl>
    <w:lvl w:ilvl="7" w:tplc="80D022BE">
      <w:numFmt w:val="bullet"/>
      <w:lvlText w:val="•"/>
      <w:lvlJc w:val="left"/>
      <w:pPr>
        <w:ind w:left="8369" w:hanging="361"/>
      </w:pPr>
      <w:rPr>
        <w:lang w:val="ru-RU" w:eastAsia="en-US" w:bidi="ar-SA"/>
      </w:rPr>
    </w:lvl>
    <w:lvl w:ilvl="8" w:tplc="3F02BAF4">
      <w:numFmt w:val="bullet"/>
      <w:lvlText w:val="•"/>
      <w:lvlJc w:val="left"/>
      <w:pPr>
        <w:ind w:left="9442" w:hanging="361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2F0D"/>
    <w:rsid w:val="000D4285"/>
    <w:rsid w:val="002A335A"/>
    <w:rsid w:val="002F3F91"/>
    <w:rsid w:val="00306AC3"/>
    <w:rsid w:val="005151D5"/>
    <w:rsid w:val="00613892"/>
    <w:rsid w:val="006D7001"/>
    <w:rsid w:val="009E3F36"/>
    <w:rsid w:val="00BE2570"/>
    <w:rsid w:val="00CB1A76"/>
    <w:rsid w:val="00D02F0D"/>
    <w:rsid w:val="00E246A1"/>
    <w:rsid w:val="00F81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51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151D5"/>
    <w:pPr>
      <w:ind w:left="50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1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151D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5151D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151D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5151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151D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151D5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151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151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151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51D5"/>
    <w:rPr>
      <w:rFonts w:ascii="Segoe UI" w:eastAsia="Times New Roman" w:hAnsi="Segoe UI" w:cs="Segoe UI"/>
      <w:sz w:val="18"/>
      <w:szCs w:val="18"/>
    </w:rPr>
  </w:style>
  <w:style w:type="paragraph" w:styleId="ac">
    <w:name w:val="No Spacing"/>
    <w:link w:val="ad"/>
    <w:uiPriority w:val="1"/>
    <w:qFormat/>
    <w:rsid w:val="005151D5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5151D5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51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e">
    <w:name w:val="List Paragraph"/>
    <w:basedOn w:val="a"/>
    <w:uiPriority w:val="1"/>
    <w:qFormat/>
    <w:rsid w:val="005151D5"/>
    <w:pPr>
      <w:ind w:left="860" w:hanging="36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4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Aguero</dc:creator>
  <cp:keywords/>
  <dc:description/>
  <cp:lastModifiedBy>user</cp:lastModifiedBy>
  <cp:revision>11</cp:revision>
  <dcterms:created xsi:type="dcterms:W3CDTF">2023-02-06T10:57:00Z</dcterms:created>
  <dcterms:modified xsi:type="dcterms:W3CDTF">2023-10-17T12:42:00Z</dcterms:modified>
</cp:coreProperties>
</file>