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F70" w:rsidRDefault="00A14F70">
      <w:pPr>
        <w:pStyle w:val="a3"/>
        <w:rPr>
          <w:sz w:val="20"/>
        </w:rPr>
      </w:pPr>
    </w:p>
    <w:p w:rsidR="00A14F70" w:rsidRDefault="00A14F70">
      <w:pPr>
        <w:pStyle w:val="a3"/>
        <w:rPr>
          <w:b/>
          <w:sz w:val="30"/>
        </w:rPr>
      </w:pPr>
    </w:p>
    <w:p w:rsidR="00A14F70" w:rsidRDefault="00C21B8C">
      <w:pPr>
        <w:pStyle w:val="a3"/>
        <w:rPr>
          <w:b/>
          <w:sz w:val="30"/>
        </w:rPr>
      </w:pPr>
      <w:r>
        <w:rPr>
          <w:b/>
          <w:noProof/>
          <w:sz w:val="30"/>
          <w:lang w:eastAsia="ru-RU"/>
        </w:rPr>
        <w:drawing>
          <wp:inline distT="0" distB="0" distL="0" distR="0">
            <wp:extent cx="6686550" cy="9270102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0" cy="9270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4F70" w:rsidRDefault="00A14F70">
      <w:pPr>
        <w:pStyle w:val="a3"/>
        <w:rPr>
          <w:b/>
          <w:sz w:val="30"/>
        </w:rPr>
      </w:pPr>
    </w:p>
    <w:p w:rsidR="00A14F70" w:rsidRDefault="00012BF9">
      <w:pPr>
        <w:pStyle w:val="Heading1"/>
        <w:numPr>
          <w:ilvl w:val="0"/>
          <w:numId w:val="15"/>
        </w:numPr>
        <w:tabs>
          <w:tab w:val="left" w:pos="4037"/>
        </w:tabs>
        <w:spacing w:before="72"/>
        <w:jc w:val="left"/>
        <w:rPr>
          <w:color w:val="111115"/>
        </w:rPr>
      </w:pPr>
      <w:r>
        <w:rPr>
          <w:color w:val="111115"/>
        </w:rPr>
        <w:lastRenderedPageBreak/>
        <w:t>ПАСПОРТ</w:t>
      </w:r>
      <w:r>
        <w:rPr>
          <w:color w:val="111115"/>
          <w:spacing w:val="-6"/>
        </w:rPr>
        <w:t xml:space="preserve"> </w:t>
      </w:r>
      <w:r>
        <w:rPr>
          <w:color w:val="111115"/>
        </w:rPr>
        <w:t>ПРОГРАММЫ</w:t>
      </w:r>
    </w:p>
    <w:p w:rsidR="00A14F70" w:rsidRDefault="00A14F70">
      <w:pPr>
        <w:pStyle w:val="a3"/>
        <w:spacing w:before="4"/>
        <w:rPr>
          <w:b/>
          <w:sz w:val="28"/>
        </w:rPr>
      </w:pPr>
    </w:p>
    <w:tbl>
      <w:tblPr>
        <w:tblStyle w:val="TableNormal"/>
        <w:tblW w:w="0" w:type="auto"/>
        <w:tblInd w:w="2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56"/>
        <w:gridCol w:w="7324"/>
      </w:tblGrid>
      <w:tr w:rsidR="00A14F70">
        <w:trPr>
          <w:trHeight w:val="827"/>
        </w:trPr>
        <w:tc>
          <w:tcPr>
            <w:tcW w:w="2456" w:type="dxa"/>
          </w:tcPr>
          <w:p w:rsidR="00A14F70" w:rsidRDefault="00012BF9">
            <w:pPr>
              <w:pStyle w:val="TableParagraph"/>
              <w:ind w:left="624" w:right="462" w:hanging="147"/>
              <w:rPr>
                <w:sz w:val="24"/>
              </w:rPr>
            </w:pPr>
            <w:r>
              <w:rPr>
                <w:spacing w:val="-1"/>
                <w:sz w:val="24"/>
              </w:rPr>
              <w:t>Наименование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7324" w:type="dxa"/>
          </w:tcPr>
          <w:p w:rsidR="00A14F70" w:rsidRDefault="00012BF9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развития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педагогов</w:t>
            </w:r>
          </w:p>
          <w:p w:rsidR="00A14F70" w:rsidRDefault="00012BF9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«Успешный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учитель»</w:t>
            </w:r>
          </w:p>
        </w:tc>
      </w:tr>
      <w:tr w:rsidR="00A14F70">
        <w:trPr>
          <w:trHeight w:val="3312"/>
        </w:trPr>
        <w:tc>
          <w:tcPr>
            <w:tcW w:w="2456" w:type="dxa"/>
          </w:tcPr>
          <w:p w:rsidR="00A14F70" w:rsidRDefault="00012BF9">
            <w:pPr>
              <w:pStyle w:val="TableParagraph"/>
              <w:ind w:left="487" w:right="480"/>
              <w:jc w:val="center"/>
              <w:rPr>
                <w:sz w:val="24"/>
              </w:rPr>
            </w:pPr>
            <w:r>
              <w:rPr>
                <w:sz w:val="24"/>
              </w:rPr>
              <w:t>Нормативн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основания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7324" w:type="dxa"/>
          </w:tcPr>
          <w:p w:rsidR="00A14F70" w:rsidRDefault="00012BF9">
            <w:pPr>
              <w:pStyle w:val="TableParagraph"/>
              <w:numPr>
                <w:ilvl w:val="0"/>
                <w:numId w:val="14"/>
              </w:numPr>
              <w:tabs>
                <w:tab w:val="left" w:pos="310"/>
              </w:tabs>
              <w:ind w:right="107" w:firstLine="0"/>
              <w:jc w:val="both"/>
              <w:rPr>
                <w:sz w:val="24"/>
              </w:rPr>
            </w:pPr>
            <w:r>
              <w:rPr>
                <w:sz w:val="24"/>
              </w:rPr>
              <w:t>Федеральный закон «Об образовании в Российской Федерации» от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29.12.2012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273-ФЗ;</w:t>
            </w:r>
          </w:p>
          <w:p w:rsidR="00A14F70" w:rsidRDefault="00012BF9">
            <w:pPr>
              <w:pStyle w:val="TableParagraph"/>
              <w:ind w:left="105" w:right="97"/>
              <w:jc w:val="both"/>
              <w:rPr>
                <w:sz w:val="24"/>
              </w:rPr>
            </w:pPr>
            <w:r>
              <w:rPr>
                <w:sz w:val="24"/>
              </w:rPr>
              <w:t>Федеральные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стандарты</w:t>
            </w:r>
            <w:r>
              <w:rPr>
                <w:spacing w:val="1"/>
                <w:sz w:val="24"/>
              </w:rPr>
              <w:t xml:space="preserve"> </w:t>
            </w:r>
            <w:hyperlink r:id="rId6">
              <w:r>
                <w:rPr>
                  <w:sz w:val="24"/>
                </w:rPr>
                <w:t>начального</w:t>
              </w:r>
              <w:r>
                <w:rPr>
                  <w:spacing w:val="1"/>
                  <w:sz w:val="24"/>
                </w:rPr>
                <w:t xml:space="preserve"> </w:t>
              </w:r>
              <w:r>
                <w:rPr>
                  <w:sz w:val="24"/>
                </w:rPr>
                <w:t>общего</w:t>
              </w:r>
            </w:hyperlink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hyperlink r:id="rId7">
              <w:r>
                <w:rPr>
                  <w:sz w:val="24"/>
                </w:rPr>
                <w:t>основного</w:t>
              </w:r>
              <w:r>
                <w:rPr>
                  <w:spacing w:val="1"/>
                  <w:sz w:val="24"/>
                </w:rPr>
                <w:t xml:space="preserve"> </w:t>
              </w:r>
              <w:r>
                <w:rPr>
                  <w:sz w:val="24"/>
                </w:rPr>
                <w:t>общего</w:t>
              </w:r>
            </w:hyperlink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hyperlink r:id="rId8">
              <w:r>
                <w:rPr>
                  <w:sz w:val="24"/>
                </w:rPr>
                <w:t>среднего</w:t>
              </w:r>
              <w:r>
                <w:rPr>
                  <w:spacing w:val="1"/>
                  <w:sz w:val="24"/>
                </w:rPr>
                <w:t xml:space="preserve"> </w:t>
              </w:r>
              <w:r>
                <w:rPr>
                  <w:sz w:val="24"/>
                </w:rPr>
                <w:t>общего</w:t>
              </w:r>
            </w:hyperlink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  <w:p w:rsidR="00A14F70" w:rsidRDefault="00012BF9">
            <w:pPr>
              <w:pStyle w:val="TableParagraph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Национальный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РФ «Образование»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2019-2024гг)</w:t>
            </w:r>
          </w:p>
          <w:p w:rsidR="00A14F70" w:rsidRDefault="00012BF9">
            <w:pPr>
              <w:pStyle w:val="TableParagraph"/>
              <w:ind w:left="10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Федеральный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«Учитель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будущего»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(Национальный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proofErr w:type="gramEnd"/>
          </w:p>
          <w:p w:rsidR="00A14F70" w:rsidRDefault="00012BF9">
            <w:pPr>
              <w:pStyle w:val="TableParagraph"/>
              <w:ind w:left="105" w:right="4216"/>
              <w:rPr>
                <w:sz w:val="24"/>
              </w:rPr>
            </w:pPr>
            <w:proofErr w:type="gramStart"/>
            <w:r>
              <w:rPr>
                <w:sz w:val="24"/>
              </w:rPr>
              <w:t>«Образование»)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стандарт</w:t>
            </w:r>
            <w:proofErr w:type="gramEnd"/>
          </w:p>
          <w:p w:rsidR="00A14F70" w:rsidRDefault="00257E13">
            <w:pPr>
              <w:pStyle w:val="TableParagraph"/>
              <w:ind w:left="105"/>
              <w:rPr>
                <w:sz w:val="24"/>
              </w:rPr>
            </w:pPr>
            <w:hyperlink r:id="rId9">
              <w:r w:rsidR="00012BF9">
                <w:rPr>
                  <w:sz w:val="24"/>
                </w:rPr>
                <w:t>Стратегия</w:t>
              </w:r>
              <w:r w:rsidR="00012BF9">
                <w:rPr>
                  <w:spacing w:val="31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развития</w:t>
              </w:r>
              <w:r w:rsidR="00012BF9">
                <w:rPr>
                  <w:spacing w:val="30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воспитания</w:t>
              </w:r>
              <w:r w:rsidR="00012BF9">
                <w:rPr>
                  <w:spacing w:val="29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в</w:t>
              </w:r>
              <w:r w:rsidR="00012BF9">
                <w:rPr>
                  <w:spacing w:val="29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РФ</w:t>
              </w:r>
              <w:r w:rsidR="00012BF9">
                <w:rPr>
                  <w:spacing w:val="30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на</w:t>
              </w:r>
              <w:r w:rsidR="00012BF9">
                <w:rPr>
                  <w:spacing w:val="26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период</w:t>
              </w:r>
              <w:r w:rsidR="00012BF9">
                <w:rPr>
                  <w:spacing w:val="31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до</w:t>
              </w:r>
              <w:r w:rsidR="00012BF9">
                <w:rPr>
                  <w:spacing w:val="30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2025</w:t>
              </w:r>
              <w:r w:rsidR="00012BF9">
                <w:rPr>
                  <w:spacing w:val="30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года</w:t>
              </w:r>
            </w:hyperlink>
            <w:r w:rsidR="00012BF9">
              <w:rPr>
                <w:sz w:val="24"/>
              </w:rPr>
              <w:t>,</w:t>
            </w:r>
            <w:r w:rsidR="00012BF9">
              <w:rPr>
                <w:spacing w:val="-57"/>
                <w:sz w:val="24"/>
              </w:rPr>
              <w:t xml:space="preserve"> </w:t>
            </w:r>
            <w:r w:rsidR="00012BF9">
              <w:rPr>
                <w:sz w:val="24"/>
              </w:rPr>
              <w:t>утвержденная</w:t>
            </w:r>
            <w:r w:rsidR="00012BF9">
              <w:rPr>
                <w:spacing w:val="-2"/>
                <w:sz w:val="24"/>
              </w:rPr>
              <w:t xml:space="preserve"> </w:t>
            </w:r>
            <w:hyperlink r:id="rId10">
              <w:r w:rsidR="00012BF9">
                <w:rPr>
                  <w:sz w:val="24"/>
                </w:rPr>
                <w:t>распоряжением</w:t>
              </w:r>
              <w:r w:rsidR="00012BF9">
                <w:rPr>
                  <w:spacing w:val="-3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Правительства от</w:t>
              </w:r>
              <w:r w:rsidR="00012BF9">
                <w:rPr>
                  <w:spacing w:val="-3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29.05.2015</w:t>
              </w:r>
              <w:r w:rsidR="00012BF9">
                <w:rPr>
                  <w:spacing w:val="-2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№</w:t>
              </w:r>
              <w:r w:rsidR="00012BF9">
                <w:rPr>
                  <w:spacing w:val="-4"/>
                  <w:sz w:val="24"/>
                </w:rPr>
                <w:t xml:space="preserve"> </w:t>
              </w:r>
              <w:r w:rsidR="00012BF9">
                <w:rPr>
                  <w:sz w:val="24"/>
                </w:rPr>
                <w:t>996-р.</w:t>
              </w:r>
            </w:hyperlink>
          </w:p>
          <w:p w:rsidR="00A14F70" w:rsidRDefault="00012BF9" w:rsidP="00012BF9">
            <w:pPr>
              <w:pStyle w:val="TableParagraph"/>
              <w:numPr>
                <w:ilvl w:val="0"/>
                <w:numId w:val="14"/>
              </w:numPr>
              <w:tabs>
                <w:tab w:val="left" w:pos="245"/>
              </w:tabs>
              <w:spacing w:line="264" w:lineRule="exact"/>
              <w:ind w:left="244" w:hanging="140"/>
              <w:jc w:val="both"/>
              <w:rPr>
                <w:sz w:val="24"/>
              </w:rPr>
            </w:pPr>
            <w:r>
              <w:rPr>
                <w:sz w:val="24"/>
              </w:rPr>
              <w:t>Устав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МКОУ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№ 6 с. Нагутское </w:t>
            </w:r>
          </w:p>
        </w:tc>
      </w:tr>
      <w:tr w:rsidR="00A14F70">
        <w:trPr>
          <w:trHeight w:val="1655"/>
        </w:trPr>
        <w:tc>
          <w:tcPr>
            <w:tcW w:w="2456" w:type="dxa"/>
          </w:tcPr>
          <w:p w:rsidR="00A14F70" w:rsidRDefault="00012BF9">
            <w:pPr>
              <w:pStyle w:val="TableParagraph"/>
              <w:spacing w:line="268" w:lineRule="exact"/>
              <w:ind w:left="221" w:right="219"/>
              <w:jc w:val="center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7324" w:type="dxa"/>
          </w:tcPr>
          <w:p w:rsidR="00A14F70" w:rsidRDefault="00012BF9">
            <w:pPr>
              <w:pStyle w:val="TableParagraph"/>
              <w:ind w:left="105" w:right="155"/>
              <w:rPr>
                <w:sz w:val="24"/>
              </w:rPr>
            </w:pPr>
            <w:r>
              <w:rPr>
                <w:sz w:val="24"/>
              </w:rPr>
              <w:t>Создание к концу 2023 года модели непрерывного развития и роста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предметной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компетентности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работников, формирование потребности в постоянном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саморазвитии, самосовершенствовании и обмене опытом, за счет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педагогического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мастерства,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совершенствования</w:t>
            </w:r>
          </w:p>
          <w:p w:rsidR="00A14F70" w:rsidRDefault="00012BF9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средств,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активного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внедрения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практику.</w:t>
            </w:r>
          </w:p>
        </w:tc>
      </w:tr>
      <w:tr w:rsidR="00A14F70">
        <w:trPr>
          <w:trHeight w:val="4139"/>
        </w:trPr>
        <w:tc>
          <w:tcPr>
            <w:tcW w:w="2456" w:type="dxa"/>
          </w:tcPr>
          <w:p w:rsidR="00A14F70" w:rsidRDefault="00012BF9">
            <w:pPr>
              <w:pStyle w:val="TableParagraph"/>
              <w:spacing w:line="268" w:lineRule="exact"/>
              <w:ind w:left="223" w:right="219"/>
              <w:jc w:val="center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7324" w:type="dxa"/>
          </w:tcPr>
          <w:p w:rsidR="00A14F70" w:rsidRDefault="00012BF9">
            <w:pPr>
              <w:pStyle w:val="TableParagraph"/>
              <w:numPr>
                <w:ilvl w:val="0"/>
                <w:numId w:val="13"/>
              </w:numPr>
              <w:tabs>
                <w:tab w:val="left" w:pos="245"/>
              </w:tabs>
              <w:ind w:right="327" w:firstLine="0"/>
              <w:rPr>
                <w:sz w:val="24"/>
              </w:rPr>
            </w:pPr>
            <w:r>
              <w:rPr>
                <w:sz w:val="24"/>
              </w:rPr>
              <w:t>выявить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факторы,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влияющие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компетенции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педагогов;</w:t>
            </w:r>
          </w:p>
          <w:p w:rsidR="00A14F70" w:rsidRDefault="00012BF9">
            <w:pPr>
              <w:pStyle w:val="TableParagraph"/>
              <w:numPr>
                <w:ilvl w:val="0"/>
                <w:numId w:val="13"/>
              </w:numPr>
              <w:tabs>
                <w:tab w:val="left" w:pos="245"/>
              </w:tabs>
              <w:ind w:right="877" w:firstLine="0"/>
              <w:rPr>
                <w:sz w:val="24"/>
              </w:rPr>
            </w:pPr>
            <w:r>
              <w:rPr>
                <w:sz w:val="24"/>
              </w:rPr>
              <w:t>дифференцированно и целенаправленно планировать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методическую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выявленных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факторов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риска;</w:t>
            </w:r>
          </w:p>
          <w:p w:rsidR="00A14F70" w:rsidRDefault="00012BF9">
            <w:pPr>
              <w:pStyle w:val="TableParagraph"/>
              <w:numPr>
                <w:ilvl w:val="0"/>
                <w:numId w:val="13"/>
              </w:numPr>
              <w:tabs>
                <w:tab w:val="left" w:pos="245"/>
              </w:tabs>
              <w:ind w:right="144" w:firstLine="0"/>
              <w:rPr>
                <w:sz w:val="24"/>
              </w:rPr>
            </w:pPr>
            <w:r>
              <w:rPr>
                <w:sz w:val="24"/>
              </w:rPr>
              <w:t>создать условия для удовлетворения запросов по самообразованию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(организовать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обмен</w:t>
            </w:r>
            <w:proofErr w:type="gram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опытом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разнообразные формы методической работы: семинары, мастер-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конференции,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деятельность,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конкурсы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др.)</w:t>
            </w:r>
          </w:p>
          <w:p w:rsidR="00A14F70" w:rsidRDefault="00012BF9">
            <w:pPr>
              <w:pStyle w:val="TableParagraph"/>
              <w:numPr>
                <w:ilvl w:val="0"/>
                <w:numId w:val="13"/>
              </w:numPr>
              <w:tabs>
                <w:tab w:val="left" w:pos="245"/>
              </w:tabs>
              <w:ind w:right="715" w:firstLine="0"/>
              <w:rPr>
                <w:sz w:val="24"/>
              </w:rPr>
            </w:pPr>
            <w:r>
              <w:rPr>
                <w:sz w:val="24"/>
              </w:rPr>
              <w:t>повышать профессиональный уровень педагога с учетом 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потребностей,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затруднений,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достижений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(планирование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курсов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квалификации,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переподготовки);</w:t>
            </w:r>
          </w:p>
          <w:p w:rsidR="00A14F70" w:rsidRDefault="00012BF9">
            <w:pPr>
              <w:pStyle w:val="TableParagraph"/>
              <w:numPr>
                <w:ilvl w:val="0"/>
                <w:numId w:val="13"/>
              </w:numPr>
              <w:tabs>
                <w:tab w:val="left" w:pos="305"/>
              </w:tabs>
              <w:ind w:left="304" w:hanging="200"/>
              <w:rPr>
                <w:sz w:val="24"/>
              </w:rPr>
            </w:pPr>
            <w:r>
              <w:rPr>
                <w:sz w:val="24"/>
              </w:rPr>
              <w:t>мотивировать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инновационной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деятельности;</w:t>
            </w:r>
          </w:p>
          <w:p w:rsidR="00A14F70" w:rsidRDefault="00012BF9">
            <w:pPr>
              <w:pStyle w:val="TableParagraph"/>
              <w:numPr>
                <w:ilvl w:val="0"/>
                <w:numId w:val="13"/>
              </w:numPr>
              <w:tabs>
                <w:tab w:val="left" w:pos="245"/>
              </w:tabs>
              <w:ind w:right="447" w:firstLine="0"/>
              <w:rPr>
                <w:sz w:val="24"/>
              </w:rPr>
            </w:pPr>
            <w:r>
              <w:rPr>
                <w:sz w:val="24"/>
              </w:rPr>
              <w:t>проследить динамику развития профессиональной деятельности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каждого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результативность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учебно-воспитательной</w:t>
            </w:r>
          </w:p>
          <w:p w:rsidR="00A14F70" w:rsidRDefault="00012BF9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</w:p>
        </w:tc>
      </w:tr>
      <w:tr w:rsidR="00A14F70">
        <w:trPr>
          <w:trHeight w:val="976"/>
        </w:trPr>
        <w:tc>
          <w:tcPr>
            <w:tcW w:w="2456" w:type="dxa"/>
          </w:tcPr>
          <w:p w:rsidR="00A14F70" w:rsidRDefault="00012BF9">
            <w:pPr>
              <w:pStyle w:val="TableParagraph"/>
              <w:ind w:left="530" w:right="506" w:firstLine="177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разработчики</w:t>
            </w:r>
          </w:p>
        </w:tc>
        <w:tc>
          <w:tcPr>
            <w:tcW w:w="7324" w:type="dxa"/>
          </w:tcPr>
          <w:p w:rsidR="00A14F70" w:rsidRDefault="00012BF9" w:rsidP="00012BF9">
            <w:pPr>
              <w:pStyle w:val="TableParagraph"/>
              <w:ind w:left="105" w:right="235"/>
              <w:rPr>
                <w:sz w:val="24"/>
              </w:rPr>
            </w:pPr>
            <w:proofErr w:type="spellStart"/>
            <w:r>
              <w:rPr>
                <w:sz w:val="24"/>
              </w:rPr>
              <w:t>Димченко</w:t>
            </w:r>
            <w:proofErr w:type="spellEnd"/>
            <w:r>
              <w:rPr>
                <w:sz w:val="24"/>
              </w:rPr>
              <w:t xml:space="preserve"> И.М. – Директор школы, Е.Н. </w:t>
            </w:r>
            <w:proofErr w:type="spellStart"/>
            <w:r>
              <w:rPr>
                <w:sz w:val="24"/>
              </w:rPr>
              <w:t>Мартыненк</w:t>
            </w:r>
            <w:proofErr w:type="gramStart"/>
            <w:r>
              <w:rPr>
                <w:sz w:val="24"/>
              </w:rPr>
              <w:t>о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z w:val="24"/>
              </w:rPr>
              <w:t xml:space="preserve"> заместитель директора по УВР, Сухорукова И.В. – заместитель директора по ВР.</w:t>
            </w:r>
          </w:p>
        </w:tc>
      </w:tr>
      <w:tr w:rsidR="00A14F70">
        <w:trPr>
          <w:trHeight w:val="554"/>
        </w:trPr>
        <w:tc>
          <w:tcPr>
            <w:tcW w:w="2456" w:type="dxa"/>
          </w:tcPr>
          <w:p w:rsidR="00A14F70" w:rsidRDefault="00012BF9">
            <w:pPr>
              <w:pStyle w:val="TableParagraph"/>
              <w:spacing w:line="270" w:lineRule="exact"/>
              <w:ind w:left="223" w:right="216"/>
              <w:jc w:val="center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</w:p>
          <w:p w:rsidR="00A14F70" w:rsidRDefault="00012BF9">
            <w:pPr>
              <w:pStyle w:val="TableParagraph"/>
              <w:spacing w:line="264" w:lineRule="exact"/>
              <w:ind w:left="221" w:right="219"/>
              <w:jc w:val="center"/>
              <w:rPr>
                <w:sz w:val="24"/>
              </w:rPr>
            </w:pPr>
            <w:r>
              <w:rPr>
                <w:sz w:val="24"/>
              </w:rPr>
              <w:t>Программы</w:t>
            </w:r>
          </w:p>
        </w:tc>
        <w:tc>
          <w:tcPr>
            <w:tcW w:w="7324" w:type="dxa"/>
          </w:tcPr>
          <w:p w:rsidR="00A14F70" w:rsidRDefault="00012BF9" w:rsidP="00012BF9">
            <w:pPr>
              <w:pStyle w:val="TableParagraph"/>
              <w:spacing w:line="270" w:lineRule="exact"/>
              <w:ind w:left="2199" w:right="2198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декабрь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</w:tr>
      <w:tr w:rsidR="00A14F70">
        <w:trPr>
          <w:trHeight w:val="1931"/>
        </w:trPr>
        <w:tc>
          <w:tcPr>
            <w:tcW w:w="2456" w:type="dxa"/>
          </w:tcPr>
          <w:p w:rsidR="00A14F70" w:rsidRDefault="00012BF9">
            <w:pPr>
              <w:pStyle w:val="TableParagraph"/>
              <w:ind w:left="223" w:right="212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Ожидаемые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конечные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7324" w:type="dxa"/>
          </w:tcPr>
          <w:p w:rsidR="00A14F70" w:rsidRDefault="00012BF9">
            <w:pPr>
              <w:pStyle w:val="TableParagraph"/>
              <w:numPr>
                <w:ilvl w:val="0"/>
                <w:numId w:val="12"/>
              </w:numPr>
              <w:tabs>
                <w:tab w:val="left" w:pos="345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предметной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компетентности</w:t>
            </w:r>
          </w:p>
          <w:p w:rsidR="00A14F70" w:rsidRDefault="00012BF9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новых знаний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опыта.</w:t>
            </w:r>
          </w:p>
          <w:p w:rsidR="00A14F70" w:rsidRDefault="00012BF9">
            <w:pPr>
              <w:pStyle w:val="TableParagraph"/>
              <w:numPr>
                <w:ilvl w:val="0"/>
                <w:numId w:val="12"/>
              </w:numPr>
              <w:tabs>
                <w:tab w:val="left" w:pos="346"/>
              </w:tabs>
              <w:ind w:left="105" w:right="859" w:firstLine="0"/>
              <w:rPr>
                <w:sz w:val="24"/>
              </w:rPr>
            </w:pPr>
            <w:r>
              <w:rPr>
                <w:sz w:val="24"/>
              </w:rPr>
              <w:t>Формирование модели повышения квалификации, 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обмена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опытом</w:t>
            </w:r>
          </w:p>
          <w:p w:rsidR="00A14F70" w:rsidRDefault="00012BF9">
            <w:pPr>
              <w:pStyle w:val="TableParagraph"/>
              <w:numPr>
                <w:ilvl w:val="0"/>
                <w:numId w:val="12"/>
              </w:numPr>
              <w:tabs>
                <w:tab w:val="left" w:pos="345"/>
              </w:tabs>
              <w:spacing w:line="270" w:lineRule="atLeast"/>
              <w:ind w:left="105" w:right="240" w:firstLine="0"/>
              <w:rPr>
                <w:sz w:val="24"/>
              </w:rPr>
            </w:pPr>
            <w:r>
              <w:rPr>
                <w:sz w:val="24"/>
              </w:rPr>
              <w:t>Увеличение количества педагогов – слушателей курсов ПК,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участников профессиональных конкурсов, семинар, мастер-классов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 т.д.</w:t>
            </w:r>
          </w:p>
        </w:tc>
      </w:tr>
    </w:tbl>
    <w:p w:rsidR="00A14F70" w:rsidRDefault="00A14F70">
      <w:pPr>
        <w:spacing w:line="270" w:lineRule="atLeast"/>
        <w:rPr>
          <w:sz w:val="24"/>
        </w:rPr>
        <w:sectPr w:rsidR="00A14F70">
          <w:pgSz w:w="11910" w:h="16840"/>
          <w:pgMar w:top="1040" w:right="340" w:bottom="280" w:left="1040" w:header="720" w:footer="720" w:gutter="0"/>
          <w:cols w:space="720"/>
        </w:sectPr>
      </w:pPr>
    </w:p>
    <w:tbl>
      <w:tblPr>
        <w:tblStyle w:val="TableNormal"/>
        <w:tblW w:w="0" w:type="auto"/>
        <w:tblInd w:w="2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56"/>
        <w:gridCol w:w="7324"/>
      </w:tblGrid>
      <w:tr w:rsidR="00A14F70">
        <w:trPr>
          <w:trHeight w:val="1125"/>
        </w:trPr>
        <w:tc>
          <w:tcPr>
            <w:tcW w:w="2456" w:type="dxa"/>
          </w:tcPr>
          <w:p w:rsidR="00A14F70" w:rsidRDefault="00A14F7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324" w:type="dxa"/>
          </w:tcPr>
          <w:p w:rsidR="00A14F70" w:rsidRDefault="00012BF9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4. Формирование команды учителей с налаженными личными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взаимоотношениями,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согласованного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единой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цели: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повышения профессионального уровня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повышения качества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</w:tr>
      <w:tr w:rsidR="00A14F70">
        <w:trPr>
          <w:trHeight w:val="3864"/>
        </w:trPr>
        <w:tc>
          <w:tcPr>
            <w:tcW w:w="2456" w:type="dxa"/>
          </w:tcPr>
          <w:p w:rsidR="00A14F70" w:rsidRDefault="00012BF9">
            <w:pPr>
              <w:pStyle w:val="TableParagraph"/>
              <w:ind w:left="624" w:right="255" w:hanging="341"/>
              <w:rPr>
                <w:sz w:val="24"/>
              </w:rPr>
            </w:pPr>
            <w:r>
              <w:rPr>
                <w:sz w:val="24"/>
              </w:rPr>
              <w:t>Этапы реализации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7324" w:type="dxa"/>
          </w:tcPr>
          <w:p w:rsidR="00A14F70" w:rsidRDefault="00012BF9">
            <w:pPr>
              <w:pStyle w:val="TableParagraph"/>
              <w:numPr>
                <w:ilvl w:val="0"/>
                <w:numId w:val="11"/>
              </w:numPr>
              <w:tabs>
                <w:tab w:val="left" w:pos="260"/>
              </w:tabs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этап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аналитико-проектировочный: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04.2023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05.2023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гг.</w:t>
            </w:r>
          </w:p>
          <w:p w:rsidR="00A14F70" w:rsidRDefault="00012BF9">
            <w:pPr>
              <w:pStyle w:val="TableParagraph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Цель: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Создание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программы: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рекомендации,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обучающие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диагностические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материалы.</w:t>
            </w:r>
          </w:p>
          <w:p w:rsidR="00A14F70" w:rsidRDefault="00012BF9">
            <w:pPr>
              <w:pStyle w:val="TableParagraph"/>
              <w:tabs>
                <w:tab w:val="left" w:pos="1649"/>
                <w:tab w:val="left" w:pos="3006"/>
                <w:tab w:val="left" w:pos="4131"/>
                <w:tab w:val="left" w:pos="5174"/>
                <w:tab w:val="left" w:pos="5736"/>
              </w:tabs>
              <w:ind w:left="105" w:right="100"/>
              <w:rPr>
                <w:sz w:val="24"/>
              </w:rPr>
            </w:pPr>
            <w:r>
              <w:rPr>
                <w:b/>
                <w:sz w:val="24"/>
              </w:rPr>
              <w:t>Ожидаемый</w:t>
            </w:r>
            <w:r>
              <w:rPr>
                <w:b/>
                <w:sz w:val="24"/>
              </w:rPr>
              <w:tab/>
              <w:t>результат</w:t>
            </w:r>
            <w:r>
              <w:rPr>
                <w:sz w:val="24"/>
              </w:rPr>
              <w:t>:</w:t>
            </w:r>
            <w:r>
              <w:rPr>
                <w:sz w:val="24"/>
              </w:rPr>
              <w:tab/>
              <w:t>создание</w:t>
            </w:r>
            <w:r>
              <w:rPr>
                <w:sz w:val="24"/>
              </w:rPr>
              <w:tab/>
              <w:t>условий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качественного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внедрения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программы.</w:t>
            </w:r>
          </w:p>
          <w:p w:rsidR="00A14F70" w:rsidRDefault="00012BF9">
            <w:pPr>
              <w:pStyle w:val="TableParagraph"/>
              <w:numPr>
                <w:ilvl w:val="0"/>
                <w:numId w:val="11"/>
              </w:numPr>
              <w:tabs>
                <w:tab w:val="left" w:pos="324"/>
              </w:tabs>
              <w:ind w:left="324" w:hanging="219"/>
              <w:rPr>
                <w:sz w:val="24"/>
              </w:rPr>
            </w:pPr>
            <w:r>
              <w:rPr>
                <w:sz w:val="24"/>
              </w:rPr>
              <w:t>этап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практический: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05.2023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-10.2023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  <w:p w:rsidR="00A14F70" w:rsidRDefault="00012BF9">
            <w:pPr>
              <w:pStyle w:val="TableParagraph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Цель: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Внедрение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практическую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  <w:p w:rsidR="00A14F70" w:rsidRDefault="00012BF9">
            <w:pPr>
              <w:pStyle w:val="TableParagraph"/>
              <w:spacing w:before="2" w:line="274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Ожидаемые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результаты:</w:t>
            </w:r>
          </w:p>
          <w:p w:rsidR="00A14F70" w:rsidRDefault="00012BF9">
            <w:pPr>
              <w:pStyle w:val="TableParagraph"/>
              <w:ind w:left="105" w:right="1480"/>
              <w:rPr>
                <w:sz w:val="24"/>
              </w:rPr>
            </w:pPr>
            <w:r>
              <w:rPr>
                <w:sz w:val="24"/>
              </w:rPr>
              <w:t>Создание модели интеграции педагогов в профессию.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Повышение профессиональной компетенции педагогов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III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аналитико-обобщающий: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11.2023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12.2023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  <w:p w:rsidR="00A14F70" w:rsidRDefault="00012BF9">
            <w:pPr>
              <w:pStyle w:val="TableParagraph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Цель: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Анализ,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оценка,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перспектива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результативности программы.</w:t>
            </w:r>
          </w:p>
        </w:tc>
      </w:tr>
      <w:tr w:rsidR="00A14F70">
        <w:trPr>
          <w:trHeight w:val="9504"/>
        </w:trPr>
        <w:tc>
          <w:tcPr>
            <w:tcW w:w="2456" w:type="dxa"/>
          </w:tcPr>
          <w:p w:rsidR="00A14F70" w:rsidRDefault="00012BF9">
            <w:pPr>
              <w:pStyle w:val="TableParagraph"/>
              <w:ind w:left="617" w:right="309" w:hanging="286"/>
              <w:rPr>
                <w:sz w:val="24"/>
              </w:rPr>
            </w:pPr>
            <w:r>
              <w:rPr>
                <w:sz w:val="24"/>
              </w:rPr>
              <w:t>Критерии оценки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ожидаемых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</w:tc>
        <w:tc>
          <w:tcPr>
            <w:tcW w:w="7324" w:type="dxa"/>
          </w:tcPr>
          <w:p w:rsidR="00A14F70" w:rsidRDefault="00012BF9" w:rsidP="00012BF9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Признаки,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параметры,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будет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производиться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эффективности реализации программы:</w:t>
            </w:r>
          </w:p>
          <w:p w:rsidR="00A14F70" w:rsidRDefault="00012BF9" w:rsidP="00012BF9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ind w:left="244"/>
              <w:rPr>
                <w:sz w:val="24"/>
              </w:rPr>
            </w:pPr>
            <w:r>
              <w:rPr>
                <w:sz w:val="24"/>
              </w:rPr>
              <w:t>снижение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дефицитов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ОУ;</w:t>
            </w:r>
          </w:p>
          <w:p w:rsidR="00A14F70" w:rsidRDefault="00012BF9" w:rsidP="00012BF9">
            <w:pPr>
              <w:pStyle w:val="TableParagraph"/>
              <w:numPr>
                <w:ilvl w:val="0"/>
                <w:numId w:val="10"/>
              </w:numPr>
              <w:tabs>
                <w:tab w:val="left" w:pos="310"/>
              </w:tabs>
              <w:ind w:right="102" w:firstLine="0"/>
              <w:rPr>
                <w:sz w:val="24"/>
              </w:rPr>
            </w:pPr>
            <w:r>
              <w:rPr>
                <w:sz w:val="24"/>
              </w:rPr>
              <w:t>%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«Успешный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учитель»</w:t>
            </w:r>
          </w:p>
          <w:p w:rsidR="00A14F70" w:rsidRDefault="00012BF9" w:rsidP="00012BF9">
            <w:pPr>
              <w:pStyle w:val="TableParagraph"/>
              <w:numPr>
                <w:ilvl w:val="0"/>
                <w:numId w:val="10"/>
              </w:numPr>
              <w:tabs>
                <w:tab w:val="left" w:pos="247"/>
              </w:tabs>
              <w:ind w:right="104" w:firstLine="0"/>
              <w:rPr>
                <w:sz w:val="24"/>
              </w:rPr>
            </w:pPr>
            <w:r>
              <w:rPr>
                <w:sz w:val="24"/>
              </w:rPr>
              <w:t>% удовлетворенности педагогов участием в программе «Успешный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учитель»</w:t>
            </w:r>
          </w:p>
          <w:p w:rsidR="00A14F70" w:rsidRDefault="00012BF9" w:rsidP="00012BF9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Увеличение:</w:t>
            </w:r>
          </w:p>
          <w:p w:rsidR="00A14F70" w:rsidRDefault="00012BF9" w:rsidP="00012BF9">
            <w:pPr>
              <w:pStyle w:val="TableParagraph"/>
              <w:numPr>
                <w:ilvl w:val="1"/>
                <w:numId w:val="10"/>
              </w:numPr>
              <w:tabs>
                <w:tab w:val="left" w:pos="825"/>
                <w:tab w:val="left" w:pos="826"/>
              </w:tabs>
              <w:spacing w:line="237" w:lineRule="auto"/>
              <w:ind w:right="104"/>
              <w:rPr>
                <w:sz w:val="24"/>
              </w:rPr>
            </w:pPr>
            <w:r>
              <w:rPr>
                <w:sz w:val="24"/>
              </w:rPr>
              <w:t>%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высшей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квалификационной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категорией;</w:t>
            </w:r>
          </w:p>
          <w:p w:rsidR="00A14F70" w:rsidRDefault="00012BF9" w:rsidP="00012BF9">
            <w:pPr>
              <w:pStyle w:val="TableParagraph"/>
              <w:numPr>
                <w:ilvl w:val="1"/>
                <w:numId w:val="10"/>
              </w:numPr>
              <w:tabs>
                <w:tab w:val="left" w:pos="825"/>
                <w:tab w:val="left" w:pos="826"/>
              </w:tabs>
              <w:spacing w:line="237" w:lineRule="auto"/>
              <w:ind w:right="103"/>
              <w:rPr>
                <w:sz w:val="24"/>
              </w:rPr>
            </w:pPr>
            <w:r>
              <w:rPr>
                <w:sz w:val="24"/>
              </w:rPr>
              <w:t>%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первой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квалификационной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категорией;</w:t>
            </w:r>
          </w:p>
          <w:p w:rsidR="00A14F70" w:rsidRDefault="00012BF9" w:rsidP="00012BF9">
            <w:pPr>
              <w:pStyle w:val="TableParagraph"/>
              <w:numPr>
                <w:ilvl w:val="1"/>
                <w:numId w:val="10"/>
              </w:numPr>
              <w:tabs>
                <w:tab w:val="left" w:pos="825"/>
                <w:tab w:val="left" w:pos="826"/>
              </w:tabs>
              <w:ind w:right="107"/>
              <w:rPr>
                <w:sz w:val="24"/>
              </w:rPr>
            </w:pPr>
            <w:r>
              <w:rPr>
                <w:sz w:val="24"/>
              </w:rPr>
              <w:t>доли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прошедших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независимую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оценку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компетенций</w:t>
            </w:r>
          </w:p>
          <w:p w:rsidR="00A14F70" w:rsidRDefault="00012BF9" w:rsidP="00012BF9">
            <w:pPr>
              <w:pStyle w:val="TableParagraph"/>
              <w:numPr>
                <w:ilvl w:val="1"/>
                <w:numId w:val="10"/>
              </w:numPr>
              <w:tabs>
                <w:tab w:val="left" w:pos="825"/>
                <w:tab w:val="left" w:pos="826"/>
              </w:tabs>
              <w:spacing w:before="1" w:line="237" w:lineRule="auto"/>
              <w:ind w:right="105"/>
              <w:rPr>
                <w:sz w:val="24"/>
              </w:rPr>
            </w:pPr>
            <w:r>
              <w:rPr>
                <w:sz w:val="24"/>
              </w:rPr>
              <w:t>доли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участвующих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конкурсах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мастерства</w:t>
            </w:r>
          </w:p>
          <w:p w:rsidR="00A14F70" w:rsidRDefault="00012BF9" w:rsidP="00012BF9">
            <w:pPr>
              <w:pStyle w:val="TableParagraph"/>
              <w:numPr>
                <w:ilvl w:val="1"/>
                <w:numId w:val="10"/>
              </w:numPr>
              <w:tabs>
                <w:tab w:val="left" w:pos="825"/>
                <w:tab w:val="left" w:pos="826"/>
              </w:tabs>
              <w:spacing w:before="5" w:line="237" w:lineRule="auto"/>
              <w:ind w:right="104"/>
              <w:rPr>
                <w:sz w:val="24"/>
              </w:rPr>
            </w:pPr>
            <w:r>
              <w:rPr>
                <w:sz w:val="24"/>
              </w:rPr>
              <w:t>доли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разработан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реализуется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индивидуальный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</w:p>
          <w:p w:rsidR="00A14F70" w:rsidRDefault="00012BF9" w:rsidP="00012BF9">
            <w:pPr>
              <w:pStyle w:val="TableParagraph"/>
              <w:numPr>
                <w:ilvl w:val="1"/>
                <w:numId w:val="10"/>
              </w:numPr>
              <w:tabs>
                <w:tab w:val="left" w:pos="825"/>
                <w:tab w:val="left" w:pos="826"/>
                <w:tab w:val="left" w:pos="2221"/>
                <w:tab w:val="left" w:pos="3488"/>
                <w:tab w:val="left" w:pos="4507"/>
                <w:tab w:val="left" w:pos="6123"/>
              </w:tabs>
              <w:spacing w:before="4" w:line="237" w:lineRule="auto"/>
              <w:ind w:right="102"/>
              <w:rPr>
                <w:sz w:val="24"/>
              </w:rPr>
            </w:pPr>
            <w:r>
              <w:rPr>
                <w:sz w:val="24"/>
              </w:rPr>
              <w:t>количества</w:t>
            </w:r>
            <w:r>
              <w:rPr>
                <w:sz w:val="24"/>
              </w:rPr>
              <w:tab/>
              <w:t>открытых</w:t>
            </w:r>
            <w:r>
              <w:rPr>
                <w:sz w:val="24"/>
              </w:rPr>
              <w:tab/>
              <w:t>уроков,</w:t>
            </w:r>
            <w:r>
              <w:rPr>
                <w:sz w:val="24"/>
              </w:rPr>
              <w:tab/>
              <w:t>проведенных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учителями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организации;</w:t>
            </w:r>
          </w:p>
          <w:p w:rsidR="00A14F70" w:rsidRDefault="00012BF9" w:rsidP="00012BF9">
            <w:pPr>
              <w:pStyle w:val="TableParagraph"/>
              <w:numPr>
                <w:ilvl w:val="1"/>
                <w:numId w:val="10"/>
              </w:numPr>
              <w:tabs>
                <w:tab w:val="left" w:pos="825"/>
                <w:tab w:val="left" w:pos="826"/>
                <w:tab w:val="left" w:pos="2327"/>
                <w:tab w:val="left" w:pos="3768"/>
                <w:tab w:val="left" w:pos="5855"/>
              </w:tabs>
              <w:spacing w:before="5" w:line="237" w:lineRule="auto"/>
              <w:ind w:right="100"/>
              <w:rPr>
                <w:sz w:val="24"/>
              </w:rPr>
            </w:pPr>
            <w:r>
              <w:rPr>
                <w:sz w:val="24"/>
              </w:rPr>
              <w:t>количества</w:t>
            </w:r>
            <w:r>
              <w:rPr>
                <w:sz w:val="24"/>
              </w:rPr>
              <w:tab/>
              <w:t>семинаров</w:t>
            </w:r>
            <w:r>
              <w:rPr>
                <w:sz w:val="24"/>
              </w:rPr>
              <w:tab/>
              <w:t>(мастер-классов)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проведенных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педагогическими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работниками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организации;</w:t>
            </w:r>
          </w:p>
          <w:p w:rsidR="00A14F70" w:rsidRDefault="00A14F70" w:rsidP="00012BF9"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 w:rsidR="00A14F70" w:rsidRDefault="00012BF9" w:rsidP="00012BF9">
            <w:pPr>
              <w:pStyle w:val="TableParagraph"/>
              <w:numPr>
                <w:ilvl w:val="0"/>
                <w:numId w:val="10"/>
              </w:numPr>
              <w:tabs>
                <w:tab w:val="left" w:pos="245"/>
              </w:tabs>
              <w:ind w:left="244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компетенций</w:t>
            </w:r>
          </w:p>
          <w:p w:rsidR="00A14F70" w:rsidRDefault="00012BF9" w:rsidP="00012BF9">
            <w:pPr>
              <w:pStyle w:val="TableParagraph"/>
              <w:numPr>
                <w:ilvl w:val="0"/>
                <w:numId w:val="10"/>
              </w:numPr>
              <w:tabs>
                <w:tab w:val="left" w:pos="247"/>
              </w:tabs>
              <w:ind w:left="246" w:hanging="142"/>
              <w:rPr>
                <w:sz w:val="24"/>
              </w:rPr>
            </w:pPr>
            <w:r>
              <w:rPr>
                <w:sz w:val="24"/>
              </w:rPr>
              <w:t>уровень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психологического-педагогического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комфорта</w:t>
            </w:r>
          </w:p>
          <w:p w:rsidR="00A14F70" w:rsidRDefault="00012BF9" w:rsidP="00012BF9">
            <w:pPr>
              <w:pStyle w:val="TableParagraph"/>
              <w:numPr>
                <w:ilvl w:val="0"/>
                <w:numId w:val="10"/>
              </w:numPr>
              <w:tabs>
                <w:tab w:val="left" w:pos="377"/>
              </w:tabs>
              <w:spacing w:before="1"/>
              <w:ind w:right="102" w:firstLine="0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поддержки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следующих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уровнях:</w:t>
            </w:r>
          </w:p>
          <w:p w:rsidR="00A14F70" w:rsidRDefault="00012BF9" w:rsidP="00012BF9">
            <w:pPr>
              <w:pStyle w:val="TableParagraph"/>
              <w:numPr>
                <w:ilvl w:val="0"/>
                <w:numId w:val="9"/>
              </w:numPr>
              <w:tabs>
                <w:tab w:val="left" w:pos="797"/>
              </w:tabs>
              <w:ind w:left="796"/>
              <w:rPr>
                <w:sz w:val="24"/>
              </w:rPr>
            </w:pPr>
            <w:r>
              <w:rPr>
                <w:sz w:val="24"/>
              </w:rPr>
              <w:t>личный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(саморазвитие)</w:t>
            </w:r>
          </w:p>
          <w:p w:rsidR="00A14F70" w:rsidRDefault="00012BF9" w:rsidP="00012BF9">
            <w:pPr>
              <w:pStyle w:val="TableParagraph"/>
              <w:numPr>
                <w:ilvl w:val="0"/>
                <w:numId w:val="9"/>
              </w:numPr>
              <w:tabs>
                <w:tab w:val="left" w:pos="869"/>
              </w:tabs>
              <w:ind w:right="98" w:firstLine="600"/>
              <w:rPr>
                <w:sz w:val="24"/>
              </w:rPr>
            </w:pPr>
            <w:r>
              <w:rPr>
                <w:sz w:val="24"/>
              </w:rPr>
              <w:t>методическая поддержка и консультации на уровне 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ОУ, методического совета школы </w:t>
            </w:r>
            <w:proofErr w:type="gramStart"/>
            <w:r>
              <w:rPr>
                <w:sz w:val="24"/>
              </w:rPr>
              <w:t xml:space="preserve">( </w:t>
            </w:r>
            <w:proofErr w:type="gramEnd"/>
            <w:r>
              <w:rPr>
                <w:sz w:val="24"/>
              </w:rPr>
              <w:t>консультации, мастер-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классов)</w:t>
            </w:r>
          </w:p>
          <w:p w:rsidR="00A14F70" w:rsidRDefault="00012BF9" w:rsidP="00012BF9">
            <w:pPr>
              <w:pStyle w:val="TableParagraph"/>
              <w:numPr>
                <w:ilvl w:val="0"/>
                <w:numId w:val="9"/>
              </w:numPr>
              <w:tabs>
                <w:tab w:val="left" w:pos="972"/>
              </w:tabs>
              <w:spacing w:line="270" w:lineRule="atLeast"/>
              <w:ind w:left="657" w:right="102" w:firstLine="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городских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объединений,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обмен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опытом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конкурсов</w:t>
            </w:r>
          </w:p>
        </w:tc>
      </w:tr>
    </w:tbl>
    <w:p w:rsidR="00A14F70" w:rsidRDefault="00A14F70">
      <w:pPr>
        <w:spacing w:line="270" w:lineRule="atLeast"/>
        <w:jc w:val="both"/>
        <w:rPr>
          <w:sz w:val="24"/>
        </w:rPr>
        <w:sectPr w:rsidR="00A14F70">
          <w:pgSz w:w="11910" w:h="16840"/>
          <w:pgMar w:top="1120" w:right="340" w:bottom="280" w:left="1040" w:header="720" w:footer="720" w:gutter="0"/>
          <w:cols w:space="720"/>
        </w:sectPr>
      </w:pPr>
    </w:p>
    <w:tbl>
      <w:tblPr>
        <w:tblStyle w:val="TableNormal"/>
        <w:tblW w:w="0" w:type="auto"/>
        <w:tblInd w:w="2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56"/>
        <w:gridCol w:w="7324"/>
      </w:tblGrid>
      <w:tr w:rsidR="00A14F70">
        <w:trPr>
          <w:trHeight w:val="2486"/>
        </w:trPr>
        <w:tc>
          <w:tcPr>
            <w:tcW w:w="2456" w:type="dxa"/>
          </w:tcPr>
          <w:p w:rsidR="00A14F70" w:rsidRDefault="00A14F7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324" w:type="dxa"/>
          </w:tcPr>
          <w:p w:rsidR="00A14F70" w:rsidRDefault="00012BF9">
            <w:pPr>
              <w:pStyle w:val="TableParagraph"/>
              <w:ind w:left="65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сетевых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дистанционных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проектах,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сообществах;</w:t>
            </w:r>
          </w:p>
          <w:p w:rsidR="00A14F70" w:rsidRDefault="00012BF9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совершенствование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ОУ;</w:t>
            </w:r>
          </w:p>
          <w:p w:rsidR="00A14F70" w:rsidRDefault="00A14F70">
            <w:pPr>
              <w:pStyle w:val="TableParagraph"/>
              <w:ind w:left="0"/>
              <w:rPr>
                <w:b/>
                <w:sz w:val="23"/>
              </w:rPr>
            </w:pPr>
          </w:p>
          <w:p w:rsidR="00A14F70" w:rsidRDefault="00012BF9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этапах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будут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проводиться:</w:t>
            </w:r>
          </w:p>
          <w:p w:rsidR="00A14F70" w:rsidRDefault="00012BF9">
            <w:pPr>
              <w:pStyle w:val="TableParagraph"/>
              <w:ind w:left="105" w:right="1660"/>
              <w:rPr>
                <w:b/>
                <w:sz w:val="24"/>
              </w:rPr>
            </w:pPr>
            <w:r>
              <w:rPr>
                <w:sz w:val="24"/>
              </w:rPr>
              <w:t>мониторинговые отслеживания динамики изменений;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индивидуальные диагностики педагогов ОУ;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 w:rsidRPr="00012BF9">
              <w:rPr>
                <w:sz w:val="24"/>
              </w:rPr>
              <w:t>«</w:t>
            </w:r>
            <w:proofErr w:type="spellStart"/>
            <w:r w:rsidRPr="00012BF9">
              <w:rPr>
                <w:sz w:val="24"/>
              </w:rPr>
              <w:t>Портфолио</w:t>
            </w:r>
            <w:proofErr w:type="spellEnd"/>
            <w:r w:rsidRPr="00012BF9">
              <w:rPr>
                <w:sz w:val="24"/>
              </w:rPr>
              <w:t xml:space="preserve"> педагога».</w:t>
            </w:r>
          </w:p>
        </w:tc>
      </w:tr>
      <w:tr w:rsidR="00A14F70" w:rsidTr="00A20DD6">
        <w:trPr>
          <w:trHeight w:val="1298"/>
        </w:trPr>
        <w:tc>
          <w:tcPr>
            <w:tcW w:w="2456" w:type="dxa"/>
            <w:shd w:val="clear" w:color="auto" w:fill="auto"/>
          </w:tcPr>
          <w:p w:rsidR="00A14F70" w:rsidRDefault="00012BF9">
            <w:pPr>
              <w:pStyle w:val="TableParagraph"/>
              <w:ind w:left="564" w:right="120" w:hanging="430"/>
              <w:rPr>
                <w:sz w:val="24"/>
              </w:rPr>
            </w:pPr>
            <w:r>
              <w:rPr>
                <w:sz w:val="24"/>
              </w:rPr>
              <w:t>Порядок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7324" w:type="dxa"/>
          </w:tcPr>
          <w:p w:rsidR="00A14F70" w:rsidRDefault="00012BF9">
            <w:pPr>
              <w:pStyle w:val="TableParagraph"/>
              <w:ind w:left="105" w:right="126"/>
              <w:rPr>
                <w:sz w:val="24"/>
              </w:rPr>
            </w:pPr>
            <w:r>
              <w:rPr>
                <w:sz w:val="24"/>
              </w:rPr>
              <w:t>Корректировка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Педагогическим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советом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школы.</w:t>
            </w:r>
          </w:p>
          <w:p w:rsidR="00A14F70" w:rsidRDefault="00012BF9">
            <w:pPr>
              <w:pStyle w:val="TableParagraph"/>
              <w:ind w:left="105" w:right="472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реализацией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директором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школы.</w:t>
            </w:r>
          </w:p>
        </w:tc>
      </w:tr>
    </w:tbl>
    <w:p w:rsidR="00A14F70" w:rsidRDefault="00A14F70">
      <w:pPr>
        <w:rPr>
          <w:sz w:val="24"/>
        </w:rPr>
        <w:sectPr w:rsidR="00A14F70">
          <w:pgSz w:w="11910" w:h="16840"/>
          <w:pgMar w:top="1120" w:right="340" w:bottom="280" w:left="1040" w:header="720" w:footer="720" w:gutter="0"/>
          <w:cols w:space="720"/>
        </w:sectPr>
      </w:pPr>
    </w:p>
    <w:p w:rsidR="00A14F70" w:rsidRDefault="00012BF9">
      <w:pPr>
        <w:pStyle w:val="Heading2"/>
        <w:numPr>
          <w:ilvl w:val="0"/>
          <w:numId w:val="15"/>
        </w:numPr>
        <w:tabs>
          <w:tab w:val="left" w:pos="3802"/>
        </w:tabs>
        <w:spacing w:before="71"/>
        <w:ind w:left="3801" w:hanging="241"/>
        <w:jc w:val="left"/>
        <w:rPr>
          <w:color w:val="111115"/>
        </w:rPr>
      </w:pPr>
      <w:r>
        <w:rPr>
          <w:color w:val="111115"/>
        </w:rPr>
        <w:lastRenderedPageBreak/>
        <w:t>АНАЛИТИЧЕСКИЙ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РАЗДЕЛ</w:t>
      </w:r>
    </w:p>
    <w:p w:rsidR="00A14F70" w:rsidRDefault="00A14F70">
      <w:pPr>
        <w:pStyle w:val="a3"/>
        <w:rPr>
          <w:b/>
        </w:rPr>
      </w:pPr>
    </w:p>
    <w:p w:rsidR="00A14F70" w:rsidRDefault="00012BF9">
      <w:pPr>
        <w:pStyle w:val="a4"/>
        <w:numPr>
          <w:ilvl w:val="1"/>
          <w:numId w:val="8"/>
        </w:numPr>
        <w:tabs>
          <w:tab w:val="left" w:pos="1082"/>
        </w:tabs>
        <w:rPr>
          <w:b/>
          <w:sz w:val="24"/>
        </w:rPr>
      </w:pPr>
      <w:r>
        <w:rPr>
          <w:b/>
          <w:color w:val="212121"/>
          <w:sz w:val="24"/>
        </w:rPr>
        <w:t>Анализ</w:t>
      </w:r>
      <w:r>
        <w:rPr>
          <w:b/>
          <w:color w:val="212121"/>
          <w:spacing w:val="-4"/>
          <w:sz w:val="24"/>
        </w:rPr>
        <w:t xml:space="preserve"> </w:t>
      </w:r>
      <w:r>
        <w:rPr>
          <w:b/>
          <w:color w:val="212121"/>
          <w:sz w:val="24"/>
        </w:rPr>
        <w:t>факторов,</w:t>
      </w:r>
      <w:r>
        <w:rPr>
          <w:b/>
          <w:color w:val="212121"/>
          <w:spacing w:val="-5"/>
          <w:sz w:val="24"/>
        </w:rPr>
        <w:t xml:space="preserve"> </w:t>
      </w:r>
      <w:r>
        <w:rPr>
          <w:b/>
          <w:color w:val="212121"/>
          <w:sz w:val="24"/>
        </w:rPr>
        <w:t>влияющих</w:t>
      </w:r>
      <w:r>
        <w:rPr>
          <w:b/>
          <w:color w:val="212121"/>
          <w:spacing w:val="-3"/>
          <w:sz w:val="24"/>
        </w:rPr>
        <w:t xml:space="preserve"> </w:t>
      </w:r>
      <w:r>
        <w:rPr>
          <w:b/>
          <w:color w:val="212121"/>
          <w:sz w:val="24"/>
        </w:rPr>
        <w:t>на</w:t>
      </w:r>
      <w:r>
        <w:rPr>
          <w:b/>
          <w:color w:val="212121"/>
          <w:spacing w:val="-2"/>
          <w:sz w:val="24"/>
        </w:rPr>
        <w:t xml:space="preserve"> </w:t>
      </w:r>
      <w:r>
        <w:rPr>
          <w:b/>
          <w:color w:val="212121"/>
          <w:sz w:val="24"/>
        </w:rPr>
        <w:t>профессиональное</w:t>
      </w:r>
      <w:r>
        <w:rPr>
          <w:b/>
          <w:color w:val="212121"/>
          <w:spacing w:val="-2"/>
          <w:sz w:val="24"/>
        </w:rPr>
        <w:t xml:space="preserve"> </w:t>
      </w:r>
      <w:r>
        <w:rPr>
          <w:b/>
          <w:color w:val="212121"/>
          <w:sz w:val="24"/>
        </w:rPr>
        <w:t>развитие</w:t>
      </w:r>
      <w:r>
        <w:rPr>
          <w:b/>
          <w:color w:val="212121"/>
          <w:spacing w:val="-4"/>
          <w:sz w:val="24"/>
        </w:rPr>
        <w:t xml:space="preserve"> </w:t>
      </w:r>
      <w:r>
        <w:rPr>
          <w:b/>
          <w:color w:val="212121"/>
          <w:sz w:val="24"/>
        </w:rPr>
        <w:t>педагогов.</w:t>
      </w:r>
    </w:p>
    <w:p w:rsidR="00A14F70" w:rsidRDefault="00A14F70">
      <w:pPr>
        <w:pStyle w:val="a3"/>
        <w:spacing w:before="7"/>
        <w:rPr>
          <w:b/>
          <w:sz w:val="23"/>
        </w:rPr>
      </w:pPr>
    </w:p>
    <w:p w:rsidR="00A14F70" w:rsidRDefault="00012BF9" w:rsidP="00CC38EF">
      <w:pPr>
        <w:pStyle w:val="a3"/>
        <w:ind w:right="512"/>
        <w:jc w:val="both"/>
      </w:pPr>
      <w:r>
        <w:t>Образовательная</w:t>
      </w:r>
      <w:r>
        <w:rPr>
          <w:spacing w:val="-8"/>
        </w:rPr>
        <w:t xml:space="preserve"> </w:t>
      </w:r>
      <w:r>
        <w:t>организация</w:t>
      </w:r>
      <w:r>
        <w:rPr>
          <w:spacing w:val="-5"/>
        </w:rPr>
        <w:t xml:space="preserve"> </w:t>
      </w:r>
      <w:r>
        <w:t>укомплектована</w:t>
      </w:r>
      <w:r>
        <w:rPr>
          <w:spacing w:val="-7"/>
        </w:rPr>
        <w:t xml:space="preserve"> </w:t>
      </w:r>
      <w:r>
        <w:t>кадрами</w:t>
      </w:r>
      <w:r>
        <w:rPr>
          <w:spacing w:val="-7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100%,</w:t>
      </w:r>
      <w:r>
        <w:rPr>
          <w:spacing w:val="-10"/>
        </w:rPr>
        <w:t xml:space="preserve"> </w:t>
      </w:r>
      <w:r>
        <w:t>имеющими</w:t>
      </w:r>
      <w:r>
        <w:rPr>
          <w:spacing w:val="-8"/>
        </w:rPr>
        <w:t xml:space="preserve"> </w:t>
      </w:r>
      <w:r>
        <w:t>необходимую</w:t>
      </w:r>
      <w:r>
        <w:rPr>
          <w:spacing w:val="-58"/>
        </w:rPr>
        <w:t xml:space="preserve"> </w:t>
      </w:r>
      <w:r>
        <w:t>квалификацию для решения задач, определенных основной образовательной программой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способными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инновационной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деятельности.</w:t>
      </w:r>
    </w:p>
    <w:p w:rsidR="00A14F70" w:rsidRDefault="00012BF9" w:rsidP="00CC38EF">
      <w:pPr>
        <w:pStyle w:val="a3"/>
        <w:jc w:val="both"/>
      </w:pPr>
      <w:r>
        <w:t>Требования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кадровым</w:t>
      </w:r>
      <w:r>
        <w:rPr>
          <w:spacing w:val="-1"/>
        </w:rPr>
        <w:t xml:space="preserve"> </w:t>
      </w:r>
      <w:r>
        <w:t>условиям</w:t>
      </w:r>
      <w:r>
        <w:rPr>
          <w:spacing w:val="-4"/>
        </w:rPr>
        <w:t xml:space="preserve"> </w:t>
      </w:r>
      <w:r>
        <w:t>включают:</w:t>
      </w:r>
    </w:p>
    <w:p w:rsidR="00A14F70" w:rsidRPr="00CC38EF" w:rsidRDefault="00CC38EF" w:rsidP="00CC38EF">
      <w:pPr>
        <w:tabs>
          <w:tab w:val="left" w:pos="2090"/>
        </w:tabs>
        <w:spacing w:before="2"/>
        <w:ind w:right="510"/>
        <w:rPr>
          <w:sz w:val="24"/>
        </w:rPr>
      </w:pPr>
      <w:r>
        <w:rPr>
          <w:sz w:val="24"/>
        </w:rPr>
        <w:t xml:space="preserve">- </w:t>
      </w:r>
      <w:r w:rsidR="00012BF9" w:rsidRPr="00CC38EF">
        <w:rPr>
          <w:sz w:val="24"/>
        </w:rPr>
        <w:t>укомплектованность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образовательной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организации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педагогическими,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руководящими</w:t>
      </w:r>
      <w:r w:rsidR="00012BF9" w:rsidRPr="00CC38EF">
        <w:rPr>
          <w:spacing w:val="-1"/>
          <w:sz w:val="24"/>
        </w:rPr>
        <w:t xml:space="preserve"> </w:t>
      </w:r>
      <w:r w:rsidR="00012BF9" w:rsidRPr="00CC38EF">
        <w:rPr>
          <w:sz w:val="24"/>
        </w:rPr>
        <w:t>и иными работниками;</w:t>
      </w:r>
    </w:p>
    <w:p w:rsidR="00A14F70" w:rsidRPr="00CC38EF" w:rsidRDefault="00CC38EF" w:rsidP="00CC38EF">
      <w:pPr>
        <w:tabs>
          <w:tab w:val="left" w:pos="2090"/>
        </w:tabs>
        <w:spacing w:before="4" w:line="237" w:lineRule="auto"/>
        <w:ind w:right="513"/>
        <w:rPr>
          <w:sz w:val="24"/>
        </w:rPr>
      </w:pPr>
      <w:r>
        <w:rPr>
          <w:sz w:val="24"/>
        </w:rPr>
        <w:t xml:space="preserve">- </w:t>
      </w:r>
      <w:r w:rsidR="00012BF9" w:rsidRPr="00CC38EF">
        <w:rPr>
          <w:sz w:val="24"/>
        </w:rPr>
        <w:t>уровень квалификации педагогических и иных работников образовательной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организации;</w:t>
      </w:r>
    </w:p>
    <w:p w:rsidR="00A14F70" w:rsidRPr="00CC38EF" w:rsidRDefault="00CC38EF" w:rsidP="00CC38EF">
      <w:pPr>
        <w:tabs>
          <w:tab w:val="left" w:pos="2090"/>
        </w:tabs>
        <w:spacing w:before="4" w:line="237" w:lineRule="auto"/>
        <w:ind w:right="503"/>
        <w:rPr>
          <w:sz w:val="24"/>
        </w:rPr>
      </w:pPr>
      <w:r>
        <w:rPr>
          <w:sz w:val="24"/>
        </w:rPr>
        <w:t xml:space="preserve">- </w:t>
      </w:r>
      <w:r w:rsidR="00012BF9" w:rsidRPr="00CC38EF">
        <w:rPr>
          <w:sz w:val="24"/>
        </w:rPr>
        <w:t>непрерывность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профессионального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развития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педагогических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работников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образовательной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организации,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реализующей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образовательную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программу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основного</w:t>
      </w:r>
      <w:r w:rsidR="00012BF9" w:rsidRPr="00CC38EF">
        <w:rPr>
          <w:spacing w:val="-1"/>
          <w:sz w:val="24"/>
        </w:rPr>
        <w:t xml:space="preserve"> </w:t>
      </w:r>
      <w:r w:rsidR="00012BF9" w:rsidRPr="00CC38EF">
        <w:rPr>
          <w:sz w:val="24"/>
        </w:rPr>
        <w:t>общего</w:t>
      </w:r>
      <w:r w:rsidR="00012BF9" w:rsidRPr="00CC38EF">
        <w:rPr>
          <w:spacing w:val="-1"/>
          <w:sz w:val="24"/>
        </w:rPr>
        <w:t xml:space="preserve"> </w:t>
      </w:r>
      <w:r w:rsidR="00012BF9" w:rsidRPr="00CC38EF">
        <w:rPr>
          <w:sz w:val="24"/>
        </w:rPr>
        <w:t>образования.</w:t>
      </w:r>
    </w:p>
    <w:p w:rsidR="00A14F70" w:rsidRDefault="00A14F70">
      <w:pPr>
        <w:pStyle w:val="a3"/>
        <w:spacing w:before="8"/>
      </w:pPr>
    </w:p>
    <w:p w:rsidR="00A14F70" w:rsidRDefault="00012BF9" w:rsidP="00CC38EF">
      <w:pPr>
        <w:pStyle w:val="Heading2"/>
        <w:spacing w:before="1"/>
        <w:ind w:left="0" w:right="515"/>
      </w:pPr>
      <w:r>
        <w:t>Кадровое обеспечение реализации основной образовательной программы 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</w:t>
      </w:r>
    </w:p>
    <w:p w:rsidR="00CC38EF" w:rsidRDefault="00CC38EF" w:rsidP="00CC38EF">
      <w:pPr>
        <w:pStyle w:val="a3"/>
        <w:spacing w:before="53" w:line="288" w:lineRule="auto"/>
        <w:ind w:right="916"/>
      </w:pPr>
    </w:p>
    <w:p w:rsidR="00CC38EF" w:rsidRPr="00BE6CED" w:rsidRDefault="00CC38EF" w:rsidP="00CC38EF">
      <w:pPr>
        <w:pStyle w:val="a3"/>
        <w:tabs>
          <w:tab w:val="left" w:pos="10065"/>
        </w:tabs>
        <w:spacing w:before="53" w:line="288" w:lineRule="auto"/>
        <w:ind w:right="52"/>
      </w:pPr>
      <w:r w:rsidRPr="00BE6CED">
        <w:t>В МКОУ СОШ № 6 с. Нагутское  общая численность педагогов составляет 29 человек.</w:t>
      </w:r>
    </w:p>
    <w:p w:rsidR="00CC38EF" w:rsidRPr="00BE6CED" w:rsidRDefault="00CC38EF" w:rsidP="00CC38EF">
      <w:pPr>
        <w:pStyle w:val="a3"/>
        <w:spacing w:before="1" w:line="288" w:lineRule="auto"/>
        <w:ind w:right="1117"/>
      </w:pPr>
      <w:r w:rsidRPr="00BE6CED">
        <w:t>Высшее педагогическое образование имеют 26 человек, что составляет 90%.</w:t>
      </w:r>
      <w:r w:rsidRPr="00BE6CED">
        <w:rPr>
          <w:spacing w:val="-68"/>
        </w:rPr>
        <w:t xml:space="preserve"> </w:t>
      </w:r>
      <w:r w:rsidRPr="00BE6CED">
        <w:t>Среднее профессиональное образование имеют 3 человека, что составляет</w:t>
      </w:r>
      <w:r w:rsidRPr="00BE6CED">
        <w:rPr>
          <w:spacing w:val="1"/>
        </w:rPr>
        <w:t xml:space="preserve"> </w:t>
      </w:r>
      <w:r w:rsidRPr="00BE6CED">
        <w:t>10%.</w:t>
      </w:r>
      <w:r w:rsidRPr="00BE6CED">
        <w:rPr>
          <w:spacing w:val="-2"/>
        </w:rPr>
        <w:t xml:space="preserve"> </w:t>
      </w:r>
      <w:r w:rsidRPr="00BE6CED">
        <w:t>Все</w:t>
      </w:r>
      <w:r w:rsidRPr="00BE6CED">
        <w:rPr>
          <w:spacing w:val="-4"/>
        </w:rPr>
        <w:t xml:space="preserve"> </w:t>
      </w:r>
      <w:r w:rsidRPr="00BE6CED">
        <w:t>работники</w:t>
      </w:r>
      <w:r w:rsidRPr="00BE6CED">
        <w:rPr>
          <w:spacing w:val="-2"/>
        </w:rPr>
        <w:t xml:space="preserve"> </w:t>
      </w:r>
      <w:r w:rsidRPr="00BE6CED">
        <w:t>имеют</w:t>
      </w:r>
      <w:r w:rsidRPr="00BE6CED">
        <w:rPr>
          <w:spacing w:val="-2"/>
        </w:rPr>
        <w:t xml:space="preserve"> </w:t>
      </w:r>
      <w:r w:rsidRPr="00BE6CED">
        <w:t>образование</w:t>
      </w:r>
      <w:r w:rsidRPr="00BE6CED">
        <w:rPr>
          <w:spacing w:val="-3"/>
        </w:rPr>
        <w:t xml:space="preserve"> </w:t>
      </w:r>
      <w:r w:rsidRPr="00BE6CED">
        <w:t>педагогического</w:t>
      </w:r>
      <w:r w:rsidRPr="00BE6CED">
        <w:rPr>
          <w:spacing w:val="-3"/>
        </w:rPr>
        <w:t xml:space="preserve"> </w:t>
      </w:r>
      <w:r w:rsidRPr="00BE6CED">
        <w:t>профиля.</w:t>
      </w:r>
    </w:p>
    <w:p w:rsidR="00CC38EF" w:rsidRDefault="00CC38EF" w:rsidP="00CC38EF">
      <w:pPr>
        <w:pStyle w:val="a3"/>
        <w:rPr>
          <w:spacing w:val="-1"/>
        </w:rPr>
      </w:pPr>
      <w:r w:rsidRPr="00BE6CED">
        <w:t>Численность</w:t>
      </w:r>
      <w:r w:rsidRPr="00BE6CED">
        <w:rPr>
          <w:spacing w:val="-5"/>
        </w:rPr>
        <w:t xml:space="preserve"> </w:t>
      </w:r>
      <w:r w:rsidRPr="00BE6CED">
        <w:t>педагогических</w:t>
      </w:r>
      <w:r w:rsidRPr="00BE6CED">
        <w:rPr>
          <w:spacing w:val="-4"/>
        </w:rPr>
        <w:t xml:space="preserve"> </w:t>
      </w:r>
      <w:r w:rsidRPr="00BE6CED">
        <w:t>работников,</w:t>
      </w:r>
      <w:r w:rsidRPr="00BE6CED">
        <w:rPr>
          <w:spacing w:val="-5"/>
        </w:rPr>
        <w:t xml:space="preserve"> </w:t>
      </w:r>
      <w:r w:rsidRPr="00BE6CED">
        <w:t>которым</w:t>
      </w:r>
      <w:r w:rsidRPr="00BE6CED">
        <w:rPr>
          <w:spacing w:val="-4"/>
        </w:rPr>
        <w:t xml:space="preserve"> </w:t>
      </w:r>
      <w:r w:rsidRPr="00BE6CED">
        <w:t>по</w:t>
      </w:r>
      <w:r w:rsidRPr="00BE6CED">
        <w:rPr>
          <w:spacing w:val="-3"/>
        </w:rPr>
        <w:t xml:space="preserve"> </w:t>
      </w:r>
      <w:r w:rsidRPr="00BE6CED">
        <w:t>результатам</w:t>
      </w:r>
      <w:r>
        <w:t xml:space="preserve"> </w:t>
      </w:r>
      <w:r w:rsidRPr="00BE6CED">
        <w:t>аттестации</w:t>
      </w:r>
      <w:r w:rsidRPr="00BE6CED">
        <w:rPr>
          <w:spacing w:val="-3"/>
        </w:rPr>
        <w:t xml:space="preserve"> </w:t>
      </w:r>
      <w:r w:rsidRPr="00BE6CED">
        <w:t>присвоена</w:t>
      </w:r>
      <w:r w:rsidRPr="00BE6CED">
        <w:rPr>
          <w:spacing w:val="-2"/>
        </w:rPr>
        <w:t xml:space="preserve"> </w:t>
      </w:r>
      <w:r w:rsidRPr="00BE6CED">
        <w:t>квалификационная</w:t>
      </w:r>
      <w:r w:rsidRPr="00BE6CED">
        <w:rPr>
          <w:spacing w:val="-2"/>
        </w:rPr>
        <w:t xml:space="preserve"> </w:t>
      </w:r>
      <w:r w:rsidRPr="00BE6CED">
        <w:t>категория,</w:t>
      </w:r>
      <w:r w:rsidRPr="00BE6CED">
        <w:rPr>
          <w:spacing w:val="-2"/>
        </w:rPr>
        <w:t xml:space="preserve"> </w:t>
      </w:r>
      <w:r w:rsidRPr="00BE6CED">
        <w:t>составляет</w:t>
      </w:r>
      <w:r w:rsidRPr="00BE6CED">
        <w:rPr>
          <w:spacing w:val="-2"/>
        </w:rPr>
        <w:t xml:space="preserve"> </w:t>
      </w:r>
      <w:r w:rsidRPr="00BE6CED">
        <w:t xml:space="preserve">8 </w:t>
      </w:r>
      <w:r w:rsidRPr="00BE6CED">
        <w:rPr>
          <w:spacing w:val="-5"/>
        </w:rPr>
        <w:t xml:space="preserve"> </w:t>
      </w:r>
      <w:r w:rsidRPr="00BE6CED">
        <w:t>человек,</w:t>
      </w:r>
      <w:r>
        <w:t xml:space="preserve"> </w:t>
      </w:r>
      <w:r w:rsidRPr="00BE6CED">
        <w:t>что составляет 28 % от общей численности педагогических работников, в том</w:t>
      </w:r>
      <w:r w:rsidRPr="00BE6CED">
        <w:rPr>
          <w:spacing w:val="-67"/>
        </w:rPr>
        <w:t xml:space="preserve"> </w:t>
      </w:r>
      <w:r w:rsidRPr="00BE6CED">
        <w:t>числе:</w:t>
      </w:r>
      <w:r w:rsidRPr="00BE6CED">
        <w:rPr>
          <w:spacing w:val="-1"/>
        </w:rPr>
        <w:t xml:space="preserve"> </w:t>
      </w:r>
      <w:r w:rsidRPr="00BE6CED">
        <w:t>высшая</w:t>
      </w:r>
      <w:r w:rsidRPr="00BE6CED">
        <w:rPr>
          <w:spacing w:val="-1"/>
        </w:rPr>
        <w:t xml:space="preserve"> </w:t>
      </w:r>
      <w:r w:rsidRPr="00BE6CED">
        <w:t>категория</w:t>
      </w:r>
      <w:r w:rsidRPr="00BE6CED">
        <w:rPr>
          <w:spacing w:val="-3"/>
        </w:rPr>
        <w:t xml:space="preserve"> </w:t>
      </w:r>
      <w:r w:rsidRPr="00BE6CED">
        <w:t>–</w:t>
      </w:r>
      <w:r w:rsidRPr="00BE6CED">
        <w:rPr>
          <w:spacing w:val="-1"/>
        </w:rPr>
        <w:t xml:space="preserve"> </w:t>
      </w:r>
      <w:r w:rsidRPr="00BE6CED">
        <w:t>6 человек</w:t>
      </w:r>
      <w:r w:rsidRPr="00BE6CED">
        <w:rPr>
          <w:spacing w:val="-2"/>
        </w:rPr>
        <w:t xml:space="preserve"> </w:t>
      </w:r>
      <w:r w:rsidRPr="00BE6CED">
        <w:t>/21%,</w:t>
      </w:r>
      <w:r w:rsidRPr="00BE6CED">
        <w:rPr>
          <w:spacing w:val="-2"/>
        </w:rPr>
        <w:t xml:space="preserve"> </w:t>
      </w:r>
      <w:r w:rsidRPr="00BE6CED">
        <w:t>первая</w:t>
      </w:r>
      <w:r w:rsidRPr="00BE6CED">
        <w:rPr>
          <w:spacing w:val="-1"/>
        </w:rPr>
        <w:t xml:space="preserve"> </w:t>
      </w:r>
    </w:p>
    <w:p w:rsidR="00CC38EF" w:rsidRPr="00BE6CED" w:rsidRDefault="00CC38EF" w:rsidP="00CC38EF">
      <w:pPr>
        <w:pStyle w:val="a3"/>
      </w:pPr>
      <w:r w:rsidRPr="00BE6CED">
        <w:t>категория</w:t>
      </w:r>
      <w:r w:rsidRPr="00BE6CED">
        <w:rPr>
          <w:spacing w:val="-1"/>
        </w:rPr>
        <w:t xml:space="preserve"> </w:t>
      </w:r>
      <w:r w:rsidRPr="00BE6CED">
        <w:t>–</w:t>
      </w:r>
      <w:r w:rsidRPr="00BE6CED">
        <w:rPr>
          <w:spacing w:val="-1"/>
        </w:rPr>
        <w:t xml:space="preserve"> </w:t>
      </w:r>
      <w:r w:rsidRPr="00BE6CED">
        <w:t>2 человека /7%.</w:t>
      </w:r>
    </w:p>
    <w:p w:rsidR="00CC38EF" w:rsidRPr="00BE6CED" w:rsidRDefault="00CC38EF" w:rsidP="00CC38EF">
      <w:pPr>
        <w:pStyle w:val="Default"/>
      </w:pPr>
      <w:r w:rsidRPr="00BE6CED">
        <w:t xml:space="preserve">Педагогический стаж работы учителей МКОУ СОШ № 6 до 5 лет имеют </w:t>
      </w:r>
    </w:p>
    <w:p w:rsidR="00CC38EF" w:rsidRPr="00BE6CED" w:rsidRDefault="00CC38EF" w:rsidP="00CC38EF">
      <w:pPr>
        <w:pStyle w:val="Default"/>
      </w:pPr>
      <w:r w:rsidRPr="00BE6CED">
        <w:t xml:space="preserve">9 человек (31%), от 5до 20 лет – 8 человек (28%) от 20 до 30 лет – 8 человек (28%) </w:t>
      </w:r>
    </w:p>
    <w:p w:rsidR="00CC38EF" w:rsidRPr="00BE6CED" w:rsidRDefault="00CC38EF" w:rsidP="00CC38EF">
      <w:pPr>
        <w:pStyle w:val="Default"/>
      </w:pPr>
      <w:r w:rsidRPr="00BE6CED">
        <w:t xml:space="preserve">свыше 30 лет- 4 человека (13%). </w:t>
      </w:r>
    </w:p>
    <w:p w:rsidR="00CC38EF" w:rsidRPr="00BE6CED" w:rsidRDefault="00CC38EF" w:rsidP="00CC38EF">
      <w:pPr>
        <w:pStyle w:val="Default"/>
      </w:pPr>
      <w:r w:rsidRPr="00BE6CED">
        <w:t>Численность педагогических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 –</w:t>
      </w:r>
    </w:p>
    <w:p w:rsidR="00CC38EF" w:rsidRPr="00BE6CED" w:rsidRDefault="00CC38EF" w:rsidP="00CC38EF">
      <w:pPr>
        <w:pStyle w:val="Default"/>
      </w:pPr>
      <w:r w:rsidRPr="00BE6CED">
        <w:t xml:space="preserve"> 25 человек, что составляет 86 % от общей численности работников. </w:t>
      </w:r>
    </w:p>
    <w:tbl>
      <w:tblPr>
        <w:tblW w:w="10245" w:type="dxa"/>
        <w:tblInd w:w="93" w:type="dxa"/>
        <w:tblLayout w:type="fixed"/>
        <w:tblLook w:val="00A0"/>
      </w:tblPr>
      <w:tblGrid>
        <w:gridCol w:w="576"/>
        <w:gridCol w:w="1566"/>
        <w:gridCol w:w="708"/>
        <w:gridCol w:w="709"/>
        <w:gridCol w:w="851"/>
        <w:gridCol w:w="708"/>
        <w:gridCol w:w="851"/>
        <w:gridCol w:w="850"/>
        <w:gridCol w:w="709"/>
        <w:gridCol w:w="851"/>
        <w:gridCol w:w="850"/>
        <w:gridCol w:w="993"/>
        <w:gridCol w:w="23"/>
      </w:tblGrid>
      <w:tr w:rsidR="00CC38EF" w:rsidRPr="00BE6CED" w:rsidTr="00CC38EF">
        <w:trPr>
          <w:trHeight w:val="315"/>
        </w:trPr>
        <w:tc>
          <w:tcPr>
            <w:tcW w:w="10245" w:type="dxa"/>
            <w:gridSpan w:val="13"/>
            <w:vMerge w:val="restart"/>
            <w:noWrap/>
            <w:vAlign w:val="bottom"/>
          </w:tcPr>
          <w:p w:rsidR="00CC38EF" w:rsidRDefault="00CC38EF" w:rsidP="00CC38EF">
            <w:pPr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E6CED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      </w:t>
            </w:r>
            <w:r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</w:t>
            </w:r>
          </w:p>
          <w:p w:rsidR="00CC38EF" w:rsidRPr="00BE6CED" w:rsidRDefault="00CC38EF" w:rsidP="00CC38EF">
            <w:pPr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</w:t>
            </w:r>
            <w:r w:rsidRPr="00BE6CED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   Индекс кадрового состава МКОУ СОШ № 6 с. Нагутское </w:t>
            </w:r>
          </w:p>
          <w:p w:rsidR="00CC38EF" w:rsidRPr="00BE6CED" w:rsidRDefault="00CC38EF" w:rsidP="00CC38EF">
            <w:pPr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CC38EF" w:rsidRPr="00BE6CED" w:rsidTr="00CC38EF">
        <w:trPr>
          <w:trHeight w:val="330"/>
        </w:trPr>
        <w:tc>
          <w:tcPr>
            <w:tcW w:w="10245" w:type="dxa"/>
            <w:gridSpan w:val="13"/>
            <w:vMerge/>
            <w:vAlign w:val="center"/>
          </w:tcPr>
          <w:p w:rsidR="00CC38EF" w:rsidRPr="00BE6CED" w:rsidRDefault="00CC38EF" w:rsidP="00CC38EF">
            <w:pPr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CC38EF" w:rsidRPr="00BE6CED" w:rsidTr="00CC38EF">
        <w:trPr>
          <w:gridAfter w:val="1"/>
          <w:wAfter w:w="23" w:type="dxa"/>
          <w:trHeight w:val="373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C38EF" w:rsidRPr="00273854" w:rsidRDefault="00CC38EF" w:rsidP="00CC38EF">
            <w:pPr>
              <w:jc w:val="center"/>
              <w:rPr>
                <w:b/>
                <w:bCs/>
                <w:color w:val="000000"/>
                <w:lang w:eastAsia="ru-RU"/>
              </w:rPr>
            </w:pPr>
            <w:r w:rsidRPr="00273854">
              <w:rPr>
                <w:b/>
                <w:bCs/>
                <w:color w:val="000000"/>
                <w:lang w:eastAsia="ru-RU"/>
              </w:rPr>
              <w:t>№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C38EF" w:rsidRPr="001324FF" w:rsidRDefault="00CC38EF" w:rsidP="00CC38EF">
            <w:pPr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b/>
                <w:bCs/>
                <w:color w:val="000000"/>
                <w:sz w:val="18"/>
                <w:szCs w:val="18"/>
                <w:lang w:eastAsia="ru-RU"/>
              </w:rPr>
              <w:t>Наименование ОО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>Количество учителей в ОО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>Количество учителей с высшей категорией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>Доля учителей с высшей категорией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>Количество учителей, прошедших переподготовку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>Доля учителей, прошедших переподготовку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/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>Количество учителей, имеющих высшее педагогическое образование/высшее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/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 xml:space="preserve">Количество работающих студентов третьего и выше курсов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/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>Количество молодых специалистов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2"/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>Количество учителей пенсионного возраста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324FF">
              <w:rPr>
                <w:color w:val="000000"/>
                <w:sz w:val="20"/>
                <w:szCs w:val="20"/>
                <w:lang w:eastAsia="ru-RU"/>
              </w:rPr>
              <w:t>Индекс кадрового состава ОО</w:t>
            </w:r>
          </w:p>
        </w:tc>
      </w:tr>
      <w:tr w:rsidR="00CC38EF" w:rsidRPr="00BE6CED" w:rsidTr="00CC38EF">
        <w:trPr>
          <w:gridAfter w:val="1"/>
          <w:wAfter w:w="23" w:type="dxa"/>
          <w:cantSplit/>
          <w:trHeight w:val="96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C38EF" w:rsidRPr="00273854" w:rsidRDefault="00CC38EF" w:rsidP="00CC38EF">
            <w:pPr>
              <w:spacing w:line="276" w:lineRule="auto"/>
              <w:rPr>
                <w:lang w:eastAsia="ru-RU"/>
              </w:rPr>
            </w:pP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C38EF" w:rsidRPr="001324FF" w:rsidRDefault="00CC38EF" w:rsidP="00CC38EF">
            <w:pPr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b/>
                <w:bCs/>
                <w:color w:val="000000"/>
                <w:sz w:val="18"/>
                <w:szCs w:val="18"/>
                <w:lang w:eastAsia="ru-RU"/>
              </w:rPr>
              <w:t>МКОУ СОШ №6</w:t>
            </w:r>
          </w:p>
          <w:p w:rsidR="00CC38EF" w:rsidRPr="001324FF" w:rsidRDefault="00CC38EF" w:rsidP="00CC38EF">
            <w:pPr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b/>
                <w:bCs/>
                <w:color w:val="000000"/>
                <w:sz w:val="18"/>
                <w:szCs w:val="18"/>
                <w:lang w:eastAsia="ru-RU"/>
              </w:rPr>
              <w:t xml:space="preserve"> с. Нагутское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21,43%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10,71%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2"/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C38EF" w:rsidRPr="001324FF" w:rsidRDefault="00CC38EF" w:rsidP="00CC38EF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324FF">
              <w:rPr>
                <w:color w:val="000000"/>
                <w:sz w:val="18"/>
                <w:szCs w:val="18"/>
                <w:lang w:eastAsia="ru-RU"/>
              </w:rPr>
              <w:t>0,205</w:t>
            </w:r>
          </w:p>
        </w:tc>
      </w:tr>
    </w:tbl>
    <w:p w:rsidR="00CC38EF" w:rsidRPr="00BE6CED" w:rsidRDefault="00CC38EF" w:rsidP="00CC38EF">
      <w:pPr>
        <w:rPr>
          <w:sz w:val="24"/>
          <w:szCs w:val="24"/>
        </w:rPr>
        <w:sectPr w:rsidR="00CC38EF" w:rsidRPr="00BE6CED" w:rsidSect="00CC38EF">
          <w:pgSz w:w="11910" w:h="16840"/>
          <w:pgMar w:top="620" w:right="800" w:bottom="280" w:left="993" w:header="720" w:footer="720" w:gutter="0"/>
          <w:cols w:space="720"/>
        </w:sectPr>
      </w:pPr>
    </w:p>
    <w:p w:rsidR="00A14F70" w:rsidRDefault="00012BF9" w:rsidP="00CC38EF">
      <w:pPr>
        <w:pStyle w:val="a3"/>
        <w:ind w:right="507"/>
        <w:jc w:val="both"/>
      </w:pPr>
      <w:r>
        <w:rPr>
          <w:b/>
        </w:rPr>
        <w:lastRenderedPageBreak/>
        <w:t>Педагогический</w:t>
      </w:r>
      <w:r>
        <w:rPr>
          <w:b/>
          <w:spacing w:val="1"/>
        </w:rPr>
        <w:t xml:space="preserve"> </w:t>
      </w:r>
      <w:r>
        <w:rPr>
          <w:b/>
        </w:rPr>
        <w:t>коллектив</w:t>
      </w:r>
      <w:r>
        <w:rPr>
          <w:b/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сбалансированное</w:t>
      </w:r>
      <w:r>
        <w:rPr>
          <w:spacing w:val="1"/>
        </w:rPr>
        <w:t xml:space="preserve"> </w:t>
      </w:r>
      <w:r>
        <w:t>сочетание</w:t>
      </w:r>
      <w:r>
        <w:rPr>
          <w:spacing w:val="1"/>
        </w:rPr>
        <w:t xml:space="preserve"> </w:t>
      </w:r>
      <w:r>
        <w:t>опытных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обладающих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профессиональным</w:t>
      </w:r>
      <w:r>
        <w:rPr>
          <w:spacing w:val="1"/>
        </w:rPr>
        <w:t xml:space="preserve"> </w:t>
      </w:r>
      <w:r>
        <w:t>уровнем,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молодых</w:t>
      </w:r>
      <w:r>
        <w:rPr>
          <w:spacing w:val="1"/>
        </w:rPr>
        <w:t xml:space="preserve"> </w:t>
      </w:r>
      <w:r>
        <w:t>учителей.</w:t>
      </w:r>
    </w:p>
    <w:p w:rsidR="00A14F70" w:rsidRDefault="00012BF9" w:rsidP="00CC38EF">
      <w:pPr>
        <w:pStyle w:val="a3"/>
        <w:spacing w:before="1"/>
        <w:jc w:val="both"/>
      </w:pPr>
      <w:r>
        <w:t>Школа</w:t>
      </w:r>
      <w:r>
        <w:rPr>
          <w:spacing w:val="-2"/>
        </w:rPr>
        <w:t xml:space="preserve"> </w:t>
      </w:r>
      <w:r>
        <w:t>укомплектована</w:t>
      </w:r>
      <w:r>
        <w:rPr>
          <w:spacing w:val="55"/>
        </w:rPr>
        <w:t xml:space="preserve"> </w:t>
      </w:r>
      <w:r>
        <w:t>педагогическими</w:t>
      </w:r>
      <w:r>
        <w:rPr>
          <w:spacing w:val="-2"/>
        </w:rPr>
        <w:t xml:space="preserve"> </w:t>
      </w:r>
      <w:r>
        <w:t>кадрами</w:t>
      </w:r>
      <w:r>
        <w:rPr>
          <w:spacing w:val="-2"/>
        </w:rPr>
        <w:t xml:space="preserve"> </w:t>
      </w:r>
      <w:r>
        <w:t>полностью.</w:t>
      </w:r>
      <w:r>
        <w:rPr>
          <w:spacing w:val="-2"/>
        </w:rPr>
        <w:t xml:space="preserve"> </w:t>
      </w:r>
    </w:p>
    <w:p w:rsidR="00CC38EF" w:rsidRDefault="00CC38EF" w:rsidP="00CC38EF">
      <w:pPr>
        <w:pStyle w:val="a3"/>
        <w:spacing w:line="274" w:lineRule="exact"/>
        <w:jc w:val="both"/>
      </w:pPr>
    </w:p>
    <w:p w:rsidR="00A14F70" w:rsidRDefault="00CC38EF" w:rsidP="00CC38EF">
      <w:pPr>
        <w:pStyle w:val="a3"/>
        <w:ind w:right="692"/>
      </w:pPr>
      <w:r>
        <w:rPr>
          <w:color w:val="111115"/>
        </w:rPr>
        <w:t xml:space="preserve">Педагоги школы являются  </w:t>
      </w:r>
      <w:r w:rsidR="00012BF9">
        <w:rPr>
          <w:color w:val="111115"/>
        </w:rPr>
        <w:t xml:space="preserve"> участниками профессиональных конкурсов</w:t>
      </w:r>
      <w:r w:rsidR="00012BF9">
        <w:rPr>
          <w:color w:val="111115"/>
          <w:spacing w:val="-57"/>
        </w:rPr>
        <w:t xml:space="preserve"> </w:t>
      </w:r>
      <w:r>
        <w:rPr>
          <w:color w:val="111115"/>
          <w:spacing w:val="-57"/>
        </w:rPr>
        <w:t xml:space="preserve">       </w:t>
      </w:r>
      <w:r w:rsidR="00012BF9">
        <w:rPr>
          <w:color w:val="111115"/>
        </w:rPr>
        <w:t>различного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уровня.</w:t>
      </w:r>
    </w:p>
    <w:p w:rsidR="00A14F70" w:rsidRDefault="00A14F70">
      <w:pPr>
        <w:pStyle w:val="a3"/>
      </w:pPr>
    </w:p>
    <w:p w:rsidR="00A14F70" w:rsidRDefault="00012BF9" w:rsidP="00CC38EF">
      <w:pPr>
        <w:pStyle w:val="a3"/>
        <w:spacing w:before="1"/>
      </w:pPr>
      <w:r>
        <w:rPr>
          <w:color w:val="111115"/>
        </w:rPr>
        <w:t>С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целью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мониторинга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уровня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мастерства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педагогических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кадров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в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школе:</w:t>
      </w:r>
    </w:p>
    <w:p w:rsidR="00A14F70" w:rsidRPr="00CC38EF" w:rsidRDefault="00CC38EF" w:rsidP="00CC38EF">
      <w:pPr>
        <w:tabs>
          <w:tab w:val="left" w:pos="802"/>
        </w:tabs>
        <w:rPr>
          <w:sz w:val="24"/>
        </w:rPr>
      </w:pPr>
      <w:r>
        <w:rPr>
          <w:color w:val="111115"/>
          <w:sz w:val="24"/>
        </w:rPr>
        <w:t xml:space="preserve">- </w:t>
      </w:r>
      <w:r w:rsidR="00012BF9" w:rsidRPr="00CC38EF">
        <w:rPr>
          <w:color w:val="111115"/>
          <w:sz w:val="24"/>
        </w:rPr>
        <w:t>ведутся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карта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диагностики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профессионального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мастерства,</w:t>
      </w:r>
    </w:p>
    <w:p w:rsidR="00A14F70" w:rsidRPr="00CC38EF" w:rsidRDefault="00CC38EF" w:rsidP="00CC38EF">
      <w:pPr>
        <w:tabs>
          <w:tab w:val="left" w:pos="802"/>
        </w:tabs>
        <w:rPr>
          <w:sz w:val="24"/>
        </w:rPr>
      </w:pPr>
      <w:r>
        <w:rPr>
          <w:color w:val="111115"/>
          <w:sz w:val="24"/>
        </w:rPr>
        <w:t xml:space="preserve">- </w:t>
      </w:r>
      <w:r w:rsidR="00012BF9" w:rsidRPr="00CC38EF">
        <w:rPr>
          <w:color w:val="111115"/>
          <w:sz w:val="24"/>
        </w:rPr>
        <w:t>проводится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сравнительный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анализ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качества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преподавания</w:t>
      </w:r>
      <w:r w:rsidR="00012BF9" w:rsidRPr="00CC38EF">
        <w:rPr>
          <w:color w:val="111115"/>
          <w:spacing w:val="-2"/>
          <w:sz w:val="24"/>
        </w:rPr>
        <w:t xml:space="preserve"> </w:t>
      </w:r>
      <w:r w:rsidR="00012BF9" w:rsidRPr="00CC38EF">
        <w:rPr>
          <w:color w:val="111115"/>
          <w:sz w:val="24"/>
        </w:rPr>
        <w:t>по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четвертям,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годам,</w:t>
      </w:r>
    </w:p>
    <w:p w:rsidR="00A14F70" w:rsidRPr="00CC38EF" w:rsidRDefault="00CC38EF" w:rsidP="00CC38EF">
      <w:pPr>
        <w:tabs>
          <w:tab w:val="left" w:pos="802"/>
        </w:tabs>
        <w:rPr>
          <w:sz w:val="24"/>
        </w:rPr>
      </w:pPr>
      <w:r>
        <w:rPr>
          <w:color w:val="111115"/>
          <w:sz w:val="24"/>
        </w:rPr>
        <w:t xml:space="preserve">- </w:t>
      </w:r>
      <w:r w:rsidR="00012BF9" w:rsidRPr="00CC38EF">
        <w:rPr>
          <w:color w:val="111115"/>
          <w:sz w:val="24"/>
        </w:rPr>
        <w:t>формируются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(пополняются)</w:t>
      </w:r>
      <w:r w:rsidR="00012BF9" w:rsidRPr="00CC38EF">
        <w:rPr>
          <w:color w:val="111115"/>
          <w:spacing w:val="-1"/>
          <w:sz w:val="24"/>
        </w:rPr>
        <w:t xml:space="preserve"> </w:t>
      </w:r>
      <w:proofErr w:type="spellStart"/>
      <w:r w:rsidR="00012BF9" w:rsidRPr="00CC38EF">
        <w:rPr>
          <w:color w:val="111115"/>
          <w:sz w:val="24"/>
        </w:rPr>
        <w:t>портфолио</w:t>
      </w:r>
      <w:proofErr w:type="spellEnd"/>
      <w:r w:rsidR="00012BF9" w:rsidRPr="00CC38EF">
        <w:rPr>
          <w:color w:val="111115"/>
          <w:spacing w:val="-5"/>
          <w:sz w:val="24"/>
        </w:rPr>
        <w:t xml:space="preserve"> </w:t>
      </w:r>
      <w:r w:rsidR="00012BF9" w:rsidRPr="00CC38EF">
        <w:rPr>
          <w:color w:val="111115"/>
          <w:sz w:val="24"/>
        </w:rPr>
        <w:t>педагогов.</w:t>
      </w:r>
    </w:p>
    <w:p w:rsidR="00A14F70" w:rsidRDefault="00A14F70" w:rsidP="00CC38EF">
      <w:pPr>
        <w:pStyle w:val="a3"/>
      </w:pPr>
    </w:p>
    <w:p w:rsidR="00A14F70" w:rsidRDefault="00012BF9" w:rsidP="00CC38EF">
      <w:pPr>
        <w:pStyle w:val="a3"/>
        <w:ind w:right="509"/>
      </w:pPr>
      <w:r>
        <w:rPr>
          <w:color w:val="111115"/>
        </w:rPr>
        <w:t>Опираясь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на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результаты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мониторинга,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администрация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школы</w:t>
      </w:r>
      <w:r>
        <w:rPr>
          <w:color w:val="111115"/>
          <w:spacing w:val="1"/>
        </w:rPr>
        <w:t xml:space="preserve"> </w:t>
      </w:r>
      <w:proofErr w:type="gramStart"/>
      <w:r>
        <w:rPr>
          <w:color w:val="111115"/>
        </w:rPr>
        <w:t>планирует</w:t>
      </w:r>
      <w:proofErr w:type="gramEnd"/>
      <w:r>
        <w:rPr>
          <w:color w:val="111115"/>
          <w:spacing w:val="1"/>
        </w:rPr>
        <w:t xml:space="preserve"> </w:t>
      </w:r>
      <w:r>
        <w:rPr>
          <w:color w:val="111115"/>
        </w:rPr>
        <w:t>осуществляет распространение педагогического опыта на разных уровнях через семинары,</w:t>
      </w:r>
      <w:r>
        <w:rPr>
          <w:color w:val="111115"/>
          <w:spacing w:val="-58"/>
        </w:rPr>
        <w:t xml:space="preserve"> </w:t>
      </w:r>
      <w:r>
        <w:rPr>
          <w:color w:val="111115"/>
        </w:rPr>
        <w:t>научно-практические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конференции,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конкурсы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профессионального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мастерства,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что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позволит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в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системе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вести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работу</w:t>
      </w:r>
      <w:r>
        <w:rPr>
          <w:color w:val="111115"/>
          <w:spacing w:val="-10"/>
        </w:rPr>
        <w:t xml:space="preserve"> </w:t>
      </w:r>
      <w:r>
        <w:rPr>
          <w:color w:val="111115"/>
        </w:rPr>
        <w:t>по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повышению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профессионального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мастерства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учителей.</w:t>
      </w:r>
    </w:p>
    <w:p w:rsidR="00A14F70" w:rsidRDefault="00A14F70">
      <w:pPr>
        <w:pStyle w:val="a3"/>
        <w:spacing w:before="9"/>
        <w:rPr>
          <w:sz w:val="23"/>
        </w:rPr>
      </w:pPr>
    </w:p>
    <w:p w:rsidR="00A14F70" w:rsidRDefault="00012BF9" w:rsidP="00CC38EF">
      <w:pPr>
        <w:pStyle w:val="a3"/>
        <w:ind w:right="508"/>
        <w:jc w:val="both"/>
      </w:pPr>
      <w:r>
        <w:rPr>
          <w:color w:val="111115"/>
        </w:rPr>
        <w:t>Педагоги изучают теоретические вопросы и отрабатывают их на практике в рамках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работы школьных рабочих и творческих групп, методического и педагогического советов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школы.</w:t>
      </w:r>
    </w:p>
    <w:p w:rsidR="00A14F70" w:rsidRDefault="00A14F70">
      <w:pPr>
        <w:pStyle w:val="a3"/>
        <w:spacing w:before="5"/>
      </w:pPr>
    </w:p>
    <w:p w:rsidR="00A14F70" w:rsidRDefault="00012BF9" w:rsidP="00CC38EF">
      <w:pPr>
        <w:pStyle w:val="Heading2"/>
        <w:spacing w:before="1" w:line="274" w:lineRule="exact"/>
        <w:ind w:left="0"/>
        <w:jc w:val="left"/>
      </w:pPr>
      <w:r>
        <w:t>2.2</w:t>
      </w:r>
      <w:r>
        <w:rPr>
          <w:spacing w:val="-4"/>
        </w:rPr>
        <w:t xml:space="preserve"> </w:t>
      </w:r>
      <w:r>
        <w:t>Анализ</w:t>
      </w:r>
      <w:r>
        <w:rPr>
          <w:spacing w:val="-4"/>
        </w:rPr>
        <w:t xml:space="preserve"> </w:t>
      </w:r>
      <w:r>
        <w:t>потенциала</w:t>
      </w:r>
      <w:r>
        <w:rPr>
          <w:spacing w:val="-1"/>
        </w:rPr>
        <w:t xml:space="preserve"> </w:t>
      </w:r>
      <w:r>
        <w:t>перехода школы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эффективный</w:t>
      </w:r>
      <w:r>
        <w:rPr>
          <w:spacing w:val="-1"/>
        </w:rPr>
        <w:t xml:space="preserve"> </w:t>
      </w:r>
      <w:r>
        <w:t>режим</w:t>
      </w:r>
      <w:r>
        <w:rPr>
          <w:spacing w:val="-2"/>
        </w:rPr>
        <w:t xml:space="preserve"> </w:t>
      </w:r>
      <w:r>
        <w:t>работы.</w:t>
      </w:r>
    </w:p>
    <w:p w:rsidR="00CC38EF" w:rsidRDefault="00CC38EF" w:rsidP="00CC38EF">
      <w:pPr>
        <w:pStyle w:val="Heading2"/>
        <w:spacing w:before="1" w:line="274" w:lineRule="exact"/>
        <w:ind w:left="0"/>
        <w:jc w:val="left"/>
      </w:pPr>
    </w:p>
    <w:p w:rsidR="00CC38EF" w:rsidRDefault="00CC38EF" w:rsidP="00CC38EF">
      <w:pPr>
        <w:pStyle w:val="a3"/>
        <w:rPr>
          <w:color w:val="111115"/>
          <w:spacing w:val="57"/>
        </w:rPr>
      </w:pPr>
      <w:r>
        <w:rPr>
          <w:color w:val="111115"/>
        </w:rPr>
        <w:t xml:space="preserve">         </w:t>
      </w:r>
      <w:r w:rsidR="00012BF9">
        <w:rPr>
          <w:color w:val="111115"/>
        </w:rPr>
        <w:t>Необходимость</w:t>
      </w:r>
      <w:r w:rsidR="00012BF9">
        <w:rPr>
          <w:color w:val="111115"/>
          <w:spacing w:val="46"/>
        </w:rPr>
        <w:t xml:space="preserve"> </w:t>
      </w:r>
      <w:r w:rsidR="00012BF9">
        <w:rPr>
          <w:color w:val="111115"/>
        </w:rPr>
        <w:t>разработки</w:t>
      </w:r>
      <w:r w:rsidR="00012BF9">
        <w:rPr>
          <w:color w:val="111115"/>
          <w:spacing w:val="50"/>
        </w:rPr>
        <w:t xml:space="preserve"> </w:t>
      </w:r>
      <w:r w:rsidR="00012BF9">
        <w:rPr>
          <w:color w:val="111115"/>
        </w:rPr>
        <w:t>Программы</w:t>
      </w:r>
      <w:r w:rsidR="00012BF9">
        <w:rPr>
          <w:color w:val="111115"/>
          <w:spacing w:val="46"/>
        </w:rPr>
        <w:t xml:space="preserve"> </w:t>
      </w:r>
      <w:r w:rsidR="00012BF9">
        <w:rPr>
          <w:color w:val="111115"/>
        </w:rPr>
        <w:t>профессионального</w:t>
      </w:r>
      <w:r w:rsidR="00012BF9">
        <w:rPr>
          <w:color w:val="111115"/>
          <w:spacing w:val="44"/>
        </w:rPr>
        <w:t xml:space="preserve"> </w:t>
      </w:r>
      <w:r w:rsidR="00012BF9">
        <w:rPr>
          <w:color w:val="111115"/>
        </w:rPr>
        <w:t>развития</w:t>
      </w:r>
      <w:r w:rsidR="00012BF9">
        <w:rPr>
          <w:color w:val="111115"/>
          <w:spacing w:val="43"/>
        </w:rPr>
        <w:t xml:space="preserve"> </w:t>
      </w:r>
      <w:r w:rsidR="00012BF9">
        <w:rPr>
          <w:color w:val="111115"/>
        </w:rPr>
        <w:t>педагогов</w:t>
      </w:r>
      <w:r w:rsidR="00012BF9">
        <w:rPr>
          <w:color w:val="111115"/>
          <w:spacing w:val="-57"/>
        </w:rPr>
        <w:t xml:space="preserve"> </w:t>
      </w:r>
      <w:r w:rsidR="00012BF9">
        <w:rPr>
          <w:color w:val="111115"/>
        </w:rPr>
        <w:t>возникла</w:t>
      </w:r>
      <w:r w:rsidR="00012BF9">
        <w:rPr>
          <w:color w:val="111115"/>
          <w:spacing w:val="56"/>
        </w:rPr>
        <w:t xml:space="preserve"> </w:t>
      </w:r>
      <w:proofErr w:type="gramStart"/>
      <w:r w:rsidR="00012BF9">
        <w:rPr>
          <w:color w:val="111115"/>
        </w:rPr>
        <w:t>в</w:t>
      </w:r>
      <w:proofErr w:type="gramEnd"/>
      <w:r w:rsidR="00012BF9">
        <w:rPr>
          <w:color w:val="111115"/>
          <w:spacing w:val="57"/>
        </w:rPr>
        <w:t xml:space="preserve"> </w:t>
      </w:r>
    </w:p>
    <w:p w:rsidR="00A14F70" w:rsidRPr="00CC38EF" w:rsidRDefault="00012BF9" w:rsidP="00CC38EF">
      <w:pPr>
        <w:pStyle w:val="a3"/>
        <w:rPr>
          <w:color w:val="111115"/>
        </w:rPr>
      </w:pPr>
      <w:r>
        <w:rPr>
          <w:color w:val="111115"/>
        </w:rPr>
        <w:t>связи</w:t>
      </w:r>
      <w:r>
        <w:rPr>
          <w:color w:val="111115"/>
          <w:spacing w:val="57"/>
        </w:rPr>
        <w:t xml:space="preserve"> </w:t>
      </w:r>
      <w:r>
        <w:rPr>
          <w:color w:val="111115"/>
        </w:rPr>
        <w:t>с</w:t>
      </w:r>
      <w:r>
        <w:rPr>
          <w:color w:val="111115"/>
          <w:spacing w:val="56"/>
        </w:rPr>
        <w:t xml:space="preserve"> </w:t>
      </w:r>
      <w:r>
        <w:rPr>
          <w:color w:val="111115"/>
        </w:rPr>
        <w:t>возросшей</w:t>
      </w:r>
      <w:r>
        <w:rPr>
          <w:color w:val="111115"/>
          <w:spacing w:val="57"/>
        </w:rPr>
        <w:t xml:space="preserve"> </w:t>
      </w:r>
      <w:r>
        <w:rPr>
          <w:color w:val="111115"/>
        </w:rPr>
        <w:t>потребностью</w:t>
      </w:r>
      <w:r>
        <w:rPr>
          <w:color w:val="111115"/>
          <w:spacing w:val="56"/>
        </w:rPr>
        <w:t xml:space="preserve"> </w:t>
      </w:r>
      <w:r>
        <w:rPr>
          <w:color w:val="111115"/>
        </w:rPr>
        <w:t>в</w:t>
      </w:r>
      <w:r>
        <w:rPr>
          <w:color w:val="111115"/>
          <w:spacing w:val="57"/>
        </w:rPr>
        <w:t xml:space="preserve"> </w:t>
      </w:r>
      <w:r>
        <w:rPr>
          <w:color w:val="111115"/>
        </w:rPr>
        <w:t>педагогических</w:t>
      </w:r>
      <w:r>
        <w:rPr>
          <w:color w:val="111115"/>
          <w:spacing w:val="58"/>
        </w:rPr>
        <w:t xml:space="preserve"> </w:t>
      </w:r>
      <w:r>
        <w:rPr>
          <w:color w:val="111115"/>
        </w:rPr>
        <w:t>кадрах,</w:t>
      </w:r>
      <w:r>
        <w:rPr>
          <w:color w:val="111115"/>
          <w:spacing w:val="2"/>
        </w:rPr>
        <w:t xml:space="preserve"> </w:t>
      </w:r>
      <w:r>
        <w:rPr>
          <w:color w:val="111115"/>
        </w:rPr>
        <w:t>«старением»</w:t>
      </w:r>
      <w:r>
        <w:rPr>
          <w:color w:val="111115"/>
          <w:spacing w:val="50"/>
        </w:rPr>
        <w:t xml:space="preserve"> </w:t>
      </w:r>
      <w:r>
        <w:rPr>
          <w:color w:val="111115"/>
        </w:rPr>
        <w:t>и</w:t>
      </w:r>
      <w:r w:rsidR="00CC38EF">
        <w:t xml:space="preserve"> </w:t>
      </w:r>
      <w:r w:rsidR="00CC38EF">
        <w:rPr>
          <w:color w:val="111115"/>
        </w:rPr>
        <w:t>«профессиональным выгоранием»</w:t>
      </w:r>
      <w:r w:rsidR="00CC38EF">
        <w:rPr>
          <w:color w:val="111115"/>
        </w:rPr>
        <w:tab/>
        <w:t xml:space="preserve">учителей, отсутствием </w:t>
      </w:r>
      <w:r>
        <w:rPr>
          <w:color w:val="111115"/>
        </w:rPr>
        <w:t>подготовленных</w:t>
      </w:r>
      <w:r w:rsidR="00CC38EF">
        <w:rPr>
          <w:color w:val="111115"/>
        </w:rPr>
        <w:t xml:space="preserve"> </w:t>
      </w:r>
      <w:r>
        <w:rPr>
          <w:color w:val="111115"/>
          <w:spacing w:val="-2"/>
        </w:rPr>
        <w:t>узких</w:t>
      </w:r>
      <w:r>
        <w:rPr>
          <w:color w:val="111115"/>
          <w:spacing w:val="-57"/>
        </w:rPr>
        <w:t xml:space="preserve"> </w:t>
      </w:r>
      <w:r w:rsidR="00CC38EF">
        <w:rPr>
          <w:color w:val="111115"/>
          <w:spacing w:val="-57"/>
        </w:rPr>
        <w:t xml:space="preserve">                </w:t>
      </w:r>
      <w:r>
        <w:rPr>
          <w:color w:val="111115"/>
        </w:rPr>
        <w:t>специалистов.</w:t>
      </w:r>
    </w:p>
    <w:p w:rsidR="00A14F70" w:rsidRDefault="00012BF9" w:rsidP="00CC38EF">
      <w:pPr>
        <w:pStyle w:val="a3"/>
        <w:ind w:right="692"/>
      </w:pPr>
      <w:r>
        <w:rPr>
          <w:color w:val="111115"/>
        </w:rPr>
        <w:t>Непрерывное</w:t>
      </w:r>
      <w:r>
        <w:rPr>
          <w:color w:val="111115"/>
          <w:spacing w:val="13"/>
        </w:rPr>
        <w:t xml:space="preserve"> </w:t>
      </w:r>
      <w:r>
        <w:rPr>
          <w:color w:val="111115"/>
        </w:rPr>
        <w:t>обновление</w:t>
      </w:r>
      <w:r>
        <w:rPr>
          <w:color w:val="111115"/>
          <w:spacing w:val="13"/>
        </w:rPr>
        <w:t xml:space="preserve"> </w:t>
      </w:r>
      <w:r>
        <w:rPr>
          <w:color w:val="111115"/>
        </w:rPr>
        <w:t>компетенций</w:t>
      </w:r>
      <w:r>
        <w:rPr>
          <w:color w:val="111115"/>
          <w:spacing w:val="15"/>
        </w:rPr>
        <w:t xml:space="preserve"> </w:t>
      </w:r>
      <w:r>
        <w:rPr>
          <w:color w:val="111115"/>
        </w:rPr>
        <w:t>педагогических</w:t>
      </w:r>
      <w:r>
        <w:rPr>
          <w:color w:val="111115"/>
          <w:spacing w:val="16"/>
        </w:rPr>
        <w:t xml:space="preserve"> </w:t>
      </w:r>
      <w:r>
        <w:rPr>
          <w:color w:val="111115"/>
        </w:rPr>
        <w:t>кадров</w:t>
      </w:r>
      <w:r>
        <w:rPr>
          <w:color w:val="111115"/>
          <w:spacing w:val="14"/>
        </w:rPr>
        <w:t xml:space="preserve"> </w:t>
      </w:r>
      <w:r>
        <w:rPr>
          <w:color w:val="111115"/>
        </w:rPr>
        <w:t>на</w:t>
      </w:r>
      <w:r>
        <w:rPr>
          <w:color w:val="111115"/>
          <w:spacing w:val="11"/>
        </w:rPr>
        <w:t xml:space="preserve"> </w:t>
      </w:r>
      <w:r>
        <w:rPr>
          <w:color w:val="111115"/>
        </w:rPr>
        <w:t>современном</w:t>
      </w:r>
      <w:r>
        <w:rPr>
          <w:color w:val="111115"/>
          <w:spacing w:val="-57"/>
        </w:rPr>
        <w:t xml:space="preserve"> </w:t>
      </w:r>
      <w:r w:rsidR="00CC38EF">
        <w:rPr>
          <w:color w:val="111115"/>
          <w:spacing w:val="-57"/>
        </w:rPr>
        <w:t xml:space="preserve">               </w:t>
      </w:r>
      <w:r>
        <w:rPr>
          <w:color w:val="111115"/>
        </w:rPr>
        <w:t>этапе</w:t>
      </w:r>
      <w:r>
        <w:rPr>
          <w:color w:val="111115"/>
          <w:spacing w:val="44"/>
        </w:rPr>
        <w:t xml:space="preserve"> </w:t>
      </w:r>
      <w:r>
        <w:rPr>
          <w:color w:val="111115"/>
        </w:rPr>
        <w:t>развития</w:t>
      </w:r>
      <w:r>
        <w:rPr>
          <w:color w:val="111115"/>
          <w:spacing w:val="43"/>
        </w:rPr>
        <w:t xml:space="preserve"> </w:t>
      </w:r>
      <w:r>
        <w:rPr>
          <w:color w:val="111115"/>
        </w:rPr>
        <w:t>системы</w:t>
      </w:r>
      <w:r>
        <w:rPr>
          <w:color w:val="111115"/>
          <w:spacing w:val="45"/>
        </w:rPr>
        <w:t xml:space="preserve"> </w:t>
      </w:r>
      <w:r>
        <w:rPr>
          <w:color w:val="111115"/>
        </w:rPr>
        <w:t>образования</w:t>
      </w:r>
      <w:r>
        <w:rPr>
          <w:color w:val="111115"/>
          <w:spacing w:val="45"/>
        </w:rPr>
        <w:t xml:space="preserve"> </w:t>
      </w:r>
      <w:r>
        <w:rPr>
          <w:color w:val="111115"/>
        </w:rPr>
        <w:t>становится</w:t>
      </w:r>
      <w:r>
        <w:rPr>
          <w:color w:val="111115"/>
          <w:spacing w:val="45"/>
        </w:rPr>
        <w:t xml:space="preserve"> </w:t>
      </w:r>
      <w:r>
        <w:rPr>
          <w:color w:val="111115"/>
        </w:rPr>
        <w:t>залогом</w:t>
      </w:r>
      <w:r>
        <w:rPr>
          <w:color w:val="111115"/>
          <w:spacing w:val="47"/>
        </w:rPr>
        <w:t xml:space="preserve"> </w:t>
      </w:r>
      <w:r>
        <w:rPr>
          <w:color w:val="111115"/>
        </w:rPr>
        <w:t>успеха</w:t>
      </w:r>
      <w:r>
        <w:rPr>
          <w:color w:val="111115"/>
          <w:spacing w:val="44"/>
        </w:rPr>
        <w:t xml:space="preserve"> </w:t>
      </w:r>
      <w:r>
        <w:rPr>
          <w:color w:val="111115"/>
        </w:rPr>
        <w:t>в</w:t>
      </w:r>
      <w:r>
        <w:rPr>
          <w:color w:val="111115"/>
          <w:spacing w:val="45"/>
        </w:rPr>
        <w:t xml:space="preserve"> </w:t>
      </w:r>
      <w:r>
        <w:rPr>
          <w:color w:val="111115"/>
        </w:rPr>
        <w:t>решении</w:t>
      </w:r>
      <w:r>
        <w:rPr>
          <w:color w:val="111115"/>
          <w:spacing w:val="46"/>
        </w:rPr>
        <w:t xml:space="preserve"> </w:t>
      </w:r>
      <w:r>
        <w:rPr>
          <w:color w:val="111115"/>
        </w:rPr>
        <w:t>задач,</w:t>
      </w:r>
      <w:r w:rsidR="00CC38EF">
        <w:rPr>
          <w:color w:val="111115"/>
        </w:rPr>
        <w:t xml:space="preserve"> с</w:t>
      </w:r>
      <w:r>
        <w:rPr>
          <w:color w:val="111115"/>
        </w:rPr>
        <w:t>формулированных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в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Федеральных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образовательных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стандартах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на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уровне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общего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образования.</w:t>
      </w:r>
    </w:p>
    <w:p w:rsidR="00CC38EF" w:rsidRDefault="00CC38EF" w:rsidP="00CC38EF">
      <w:pPr>
        <w:pStyle w:val="a3"/>
        <w:ind w:right="504"/>
        <w:jc w:val="both"/>
        <w:rPr>
          <w:color w:val="111115"/>
        </w:rPr>
      </w:pPr>
      <w:r>
        <w:rPr>
          <w:color w:val="111115"/>
        </w:rPr>
        <w:t xml:space="preserve">     </w:t>
      </w:r>
    </w:p>
    <w:p w:rsidR="00A14F70" w:rsidRDefault="00CC38EF" w:rsidP="00CC38EF">
      <w:pPr>
        <w:pStyle w:val="a3"/>
        <w:ind w:right="504"/>
        <w:jc w:val="both"/>
      </w:pPr>
      <w:r>
        <w:rPr>
          <w:color w:val="111115"/>
        </w:rPr>
        <w:t xml:space="preserve">          </w:t>
      </w:r>
      <w:r w:rsidR="00012BF9">
        <w:rPr>
          <w:color w:val="111115"/>
        </w:rPr>
        <w:t>Актуальность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создания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программы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переменами,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происходящими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в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сфере</w:t>
      </w:r>
      <w:r w:rsidR="00012BF9">
        <w:rPr>
          <w:color w:val="111115"/>
          <w:spacing w:val="-57"/>
        </w:rPr>
        <w:t xml:space="preserve"> </w:t>
      </w:r>
      <w:r w:rsidR="00012BF9">
        <w:rPr>
          <w:color w:val="111115"/>
        </w:rPr>
        <w:t>образования.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Данные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перемены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предъявляют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новые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требования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к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системе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повышения</w:t>
      </w:r>
      <w:r w:rsidR="00012BF9">
        <w:rPr>
          <w:color w:val="111115"/>
          <w:spacing w:val="-57"/>
        </w:rPr>
        <w:t xml:space="preserve"> </w:t>
      </w:r>
      <w:r w:rsidR="00012BF9">
        <w:rPr>
          <w:color w:val="111115"/>
        </w:rPr>
        <w:t>квалификации</w:t>
      </w:r>
      <w:r w:rsidR="00012BF9">
        <w:rPr>
          <w:color w:val="111115"/>
          <w:spacing w:val="-13"/>
        </w:rPr>
        <w:t xml:space="preserve"> </w:t>
      </w:r>
      <w:r w:rsidR="00012BF9">
        <w:rPr>
          <w:color w:val="111115"/>
        </w:rPr>
        <w:t>работников</w:t>
      </w:r>
      <w:r w:rsidR="00012BF9">
        <w:rPr>
          <w:color w:val="111115"/>
          <w:spacing w:val="-14"/>
        </w:rPr>
        <w:t xml:space="preserve"> </w:t>
      </w:r>
      <w:r w:rsidR="00012BF9">
        <w:rPr>
          <w:color w:val="111115"/>
        </w:rPr>
        <w:t>образования,</w:t>
      </w:r>
      <w:r w:rsidR="00012BF9">
        <w:rPr>
          <w:color w:val="111115"/>
          <w:spacing w:val="-14"/>
        </w:rPr>
        <w:t xml:space="preserve"> </w:t>
      </w:r>
      <w:r w:rsidR="00012BF9">
        <w:rPr>
          <w:color w:val="111115"/>
        </w:rPr>
        <w:t>к</w:t>
      </w:r>
      <w:r w:rsidR="00012BF9">
        <w:rPr>
          <w:color w:val="111115"/>
          <w:spacing w:val="-12"/>
        </w:rPr>
        <w:t xml:space="preserve"> </w:t>
      </w:r>
      <w:r w:rsidR="00012BF9">
        <w:rPr>
          <w:color w:val="111115"/>
        </w:rPr>
        <w:t>личности</w:t>
      </w:r>
      <w:r w:rsidR="00012BF9">
        <w:rPr>
          <w:color w:val="111115"/>
          <w:spacing w:val="-11"/>
        </w:rPr>
        <w:t xml:space="preserve"> </w:t>
      </w:r>
      <w:r w:rsidR="00012BF9">
        <w:rPr>
          <w:color w:val="111115"/>
        </w:rPr>
        <w:t>самого</w:t>
      </w:r>
      <w:r w:rsidR="00012BF9">
        <w:rPr>
          <w:color w:val="111115"/>
          <w:spacing w:val="-14"/>
        </w:rPr>
        <w:t xml:space="preserve"> </w:t>
      </w:r>
      <w:r w:rsidR="00012BF9">
        <w:rPr>
          <w:color w:val="111115"/>
        </w:rPr>
        <w:t>педагога.</w:t>
      </w:r>
      <w:r w:rsidR="00012BF9">
        <w:rPr>
          <w:color w:val="111115"/>
          <w:spacing w:val="-13"/>
        </w:rPr>
        <w:t xml:space="preserve"> </w:t>
      </w:r>
      <w:r w:rsidR="00012BF9">
        <w:rPr>
          <w:color w:val="111115"/>
        </w:rPr>
        <w:t>Современный</w:t>
      </w:r>
      <w:r w:rsidR="00012BF9">
        <w:rPr>
          <w:color w:val="111115"/>
          <w:spacing w:val="-11"/>
        </w:rPr>
        <w:t xml:space="preserve"> </w:t>
      </w:r>
      <w:r w:rsidR="00012BF9">
        <w:rPr>
          <w:color w:val="111115"/>
        </w:rPr>
        <w:t>учитель</w:t>
      </w:r>
      <w:r w:rsidR="00012BF9">
        <w:rPr>
          <w:color w:val="111115"/>
          <w:spacing w:val="-57"/>
        </w:rPr>
        <w:t xml:space="preserve"> </w:t>
      </w:r>
      <w:r w:rsidR="00012BF9">
        <w:rPr>
          <w:color w:val="111115"/>
        </w:rPr>
        <w:t>должен</w:t>
      </w:r>
      <w:r w:rsidR="00012BF9">
        <w:rPr>
          <w:color w:val="111115"/>
          <w:spacing w:val="-10"/>
        </w:rPr>
        <w:t xml:space="preserve"> </w:t>
      </w:r>
      <w:r w:rsidR="00012BF9">
        <w:rPr>
          <w:color w:val="111115"/>
        </w:rPr>
        <w:t>постоянно</w:t>
      </w:r>
      <w:r w:rsidR="00012BF9">
        <w:rPr>
          <w:color w:val="111115"/>
          <w:spacing w:val="-12"/>
        </w:rPr>
        <w:t xml:space="preserve"> </w:t>
      </w:r>
      <w:r w:rsidR="00012BF9">
        <w:rPr>
          <w:color w:val="111115"/>
        </w:rPr>
        <w:t>повышать</w:t>
      </w:r>
      <w:r w:rsidR="00012BF9">
        <w:rPr>
          <w:color w:val="111115"/>
          <w:spacing w:val="-9"/>
        </w:rPr>
        <w:t xml:space="preserve"> </w:t>
      </w:r>
      <w:r w:rsidR="00012BF9">
        <w:rPr>
          <w:color w:val="111115"/>
        </w:rPr>
        <w:t>свое</w:t>
      </w:r>
      <w:r w:rsidR="00012BF9">
        <w:rPr>
          <w:color w:val="111115"/>
          <w:spacing w:val="-12"/>
        </w:rPr>
        <w:t xml:space="preserve"> </w:t>
      </w:r>
      <w:r w:rsidR="00012BF9">
        <w:rPr>
          <w:color w:val="111115"/>
        </w:rPr>
        <w:t>педагогическое</w:t>
      </w:r>
      <w:r w:rsidR="00012BF9">
        <w:rPr>
          <w:color w:val="111115"/>
          <w:spacing w:val="-11"/>
        </w:rPr>
        <w:t xml:space="preserve"> </w:t>
      </w:r>
      <w:r w:rsidR="00012BF9">
        <w:rPr>
          <w:color w:val="111115"/>
        </w:rPr>
        <w:t>мастерство,</w:t>
      </w:r>
      <w:r w:rsidR="00012BF9">
        <w:rPr>
          <w:color w:val="111115"/>
          <w:spacing w:val="-10"/>
        </w:rPr>
        <w:t xml:space="preserve"> </w:t>
      </w:r>
      <w:r w:rsidR="00012BF9">
        <w:rPr>
          <w:color w:val="111115"/>
        </w:rPr>
        <w:t>активизировать</w:t>
      </w:r>
      <w:r w:rsidR="00012BF9">
        <w:rPr>
          <w:color w:val="111115"/>
          <w:spacing w:val="-9"/>
        </w:rPr>
        <w:t xml:space="preserve"> </w:t>
      </w:r>
      <w:r w:rsidR="00012BF9">
        <w:rPr>
          <w:color w:val="111115"/>
        </w:rPr>
        <w:t>свое</w:t>
      </w:r>
      <w:r w:rsidR="00012BF9">
        <w:rPr>
          <w:color w:val="111115"/>
          <w:spacing w:val="-12"/>
        </w:rPr>
        <w:t xml:space="preserve"> </w:t>
      </w:r>
      <w:r w:rsidR="00012BF9">
        <w:rPr>
          <w:color w:val="111115"/>
        </w:rPr>
        <w:t>научн</w:t>
      </w:r>
      <w:proofErr w:type="gramStart"/>
      <w:r w:rsidR="00012BF9">
        <w:rPr>
          <w:color w:val="111115"/>
        </w:rPr>
        <w:t>о-</w:t>
      </w:r>
      <w:proofErr w:type="gramEnd"/>
      <w:r w:rsidR="00012BF9">
        <w:rPr>
          <w:color w:val="111115"/>
          <w:spacing w:val="-57"/>
        </w:rPr>
        <w:t xml:space="preserve"> </w:t>
      </w:r>
      <w:r w:rsidR="00012BF9">
        <w:rPr>
          <w:color w:val="111115"/>
        </w:rPr>
        <w:t>теоретическое самообразование, активно включаться в методическую работу в школе, на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уровне</w:t>
      </w:r>
      <w:r w:rsidR="00012BF9">
        <w:rPr>
          <w:color w:val="111115"/>
          <w:spacing w:val="-2"/>
        </w:rPr>
        <w:t xml:space="preserve"> </w:t>
      </w:r>
      <w:r w:rsidR="00012BF9">
        <w:rPr>
          <w:color w:val="111115"/>
        </w:rPr>
        <w:t>города,</w:t>
      </w:r>
      <w:r w:rsidR="00012BF9">
        <w:rPr>
          <w:color w:val="111115"/>
          <w:spacing w:val="-1"/>
        </w:rPr>
        <w:t xml:space="preserve"> </w:t>
      </w:r>
      <w:r w:rsidR="00012BF9">
        <w:rPr>
          <w:color w:val="111115"/>
        </w:rPr>
        <w:t>республики.</w:t>
      </w:r>
    </w:p>
    <w:p w:rsidR="00CC38EF" w:rsidRDefault="00CC38EF" w:rsidP="00CC38EF">
      <w:pPr>
        <w:pStyle w:val="a3"/>
        <w:spacing w:before="1"/>
        <w:ind w:right="506"/>
        <w:jc w:val="both"/>
        <w:rPr>
          <w:color w:val="111115"/>
        </w:rPr>
      </w:pPr>
      <w:r>
        <w:rPr>
          <w:color w:val="111115"/>
        </w:rPr>
        <w:t xml:space="preserve">       </w:t>
      </w:r>
    </w:p>
    <w:p w:rsidR="00A14F70" w:rsidRDefault="00CC38EF" w:rsidP="00CC38EF">
      <w:pPr>
        <w:pStyle w:val="a3"/>
        <w:spacing w:before="1"/>
        <w:ind w:right="506"/>
        <w:jc w:val="both"/>
      </w:pPr>
      <w:r>
        <w:rPr>
          <w:color w:val="111115"/>
        </w:rPr>
        <w:t xml:space="preserve">        </w:t>
      </w:r>
      <w:r w:rsidR="00012BF9">
        <w:rPr>
          <w:color w:val="111115"/>
        </w:rPr>
        <w:t>Образование нуждается в педагоге, способном модернизировать свою деятельность</w:t>
      </w:r>
      <w:r w:rsidR="00012BF9">
        <w:rPr>
          <w:color w:val="111115"/>
          <w:spacing w:val="-57"/>
        </w:rPr>
        <w:t xml:space="preserve"> </w:t>
      </w:r>
      <w:r w:rsidR="00012BF9">
        <w:rPr>
          <w:color w:val="111115"/>
        </w:rPr>
        <w:t>посредством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критического,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творческого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ее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преобразования,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использования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новейших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достижений</w:t>
      </w:r>
      <w:r w:rsidR="00012BF9">
        <w:rPr>
          <w:color w:val="111115"/>
          <w:spacing w:val="-3"/>
        </w:rPr>
        <w:t xml:space="preserve"> </w:t>
      </w:r>
      <w:r w:rsidR="00012BF9">
        <w:rPr>
          <w:color w:val="111115"/>
        </w:rPr>
        <w:t>науки и передового</w:t>
      </w:r>
      <w:r w:rsidR="00012BF9">
        <w:rPr>
          <w:color w:val="111115"/>
          <w:spacing w:val="-1"/>
        </w:rPr>
        <w:t xml:space="preserve"> </w:t>
      </w:r>
      <w:r w:rsidR="00012BF9">
        <w:rPr>
          <w:color w:val="111115"/>
        </w:rPr>
        <w:t>педагогического опыта.</w:t>
      </w:r>
    </w:p>
    <w:p w:rsidR="00CC38EF" w:rsidRDefault="00012BF9" w:rsidP="00CC38EF">
      <w:pPr>
        <w:pStyle w:val="a3"/>
        <w:ind w:right="511"/>
        <w:jc w:val="both"/>
      </w:pPr>
      <w:r>
        <w:rPr>
          <w:color w:val="111115"/>
        </w:rPr>
        <w:t>Для</w:t>
      </w:r>
      <w:r>
        <w:rPr>
          <w:color w:val="111115"/>
          <w:spacing w:val="-9"/>
        </w:rPr>
        <w:t xml:space="preserve"> </w:t>
      </w:r>
      <w:r>
        <w:rPr>
          <w:color w:val="111115"/>
        </w:rPr>
        <w:t>выявления</w:t>
      </w:r>
      <w:r>
        <w:rPr>
          <w:color w:val="111115"/>
          <w:spacing w:val="-8"/>
        </w:rPr>
        <w:t xml:space="preserve"> </w:t>
      </w:r>
      <w:r>
        <w:rPr>
          <w:color w:val="111115"/>
        </w:rPr>
        <w:t>потенциала</w:t>
      </w:r>
      <w:r>
        <w:rPr>
          <w:color w:val="111115"/>
          <w:spacing w:val="-9"/>
        </w:rPr>
        <w:t xml:space="preserve"> </w:t>
      </w:r>
      <w:r>
        <w:rPr>
          <w:color w:val="111115"/>
        </w:rPr>
        <w:t>развития</w:t>
      </w:r>
      <w:r>
        <w:rPr>
          <w:color w:val="111115"/>
          <w:spacing w:val="-8"/>
        </w:rPr>
        <w:t xml:space="preserve"> </w:t>
      </w:r>
      <w:r>
        <w:rPr>
          <w:color w:val="111115"/>
        </w:rPr>
        <w:t>образовательной</w:t>
      </w:r>
      <w:r>
        <w:rPr>
          <w:color w:val="111115"/>
          <w:spacing w:val="-7"/>
        </w:rPr>
        <w:t xml:space="preserve"> </w:t>
      </w:r>
      <w:r>
        <w:rPr>
          <w:color w:val="111115"/>
        </w:rPr>
        <w:t>системы</w:t>
      </w:r>
      <w:r>
        <w:rPr>
          <w:color w:val="111115"/>
          <w:spacing w:val="-8"/>
        </w:rPr>
        <w:t xml:space="preserve"> </w:t>
      </w:r>
      <w:r>
        <w:rPr>
          <w:color w:val="111115"/>
        </w:rPr>
        <w:t>школы</w:t>
      </w:r>
      <w:r>
        <w:rPr>
          <w:color w:val="111115"/>
          <w:spacing w:val="-11"/>
        </w:rPr>
        <w:t xml:space="preserve"> </w:t>
      </w:r>
      <w:r>
        <w:rPr>
          <w:color w:val="111115"/>
        </w:rPr>
        <w:t>был</w:t>
      </w:r>
      <w:r>
        <w:rPr>
          <w:color w:val="111115"/>
          <w:spacing w:val="-8"/>
        </w:rPr>
        <w:t xml:space="preserve"> </w:t>
      </w:r>
      <w:r>
        <w:rPr>
          <w:color w:val="111115"/>
        </w:rPr>
        <w:t>проведен</w:t>
      </w:r>
      <w:r>
        <w:rPr>
          <w:color w:val="111115"/>
          <w:spacing w:val="-58"/>
        </w:rPr>
        <w:t xml:space="preserve"> </w:t>
      </w:r>
      <w:r>
        <w:rPr>
          <w:color w:val="111115"/>
        </w:rPr>
        <w:t>SWOT-анализ,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который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позволил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выявить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ее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сильные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слабые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стороны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(внутренние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факторы),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перспективные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возможности и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риски ее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развития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(внешние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факторы).</w:t>
      </w:r>
    </w:p>
    <w:p w:rsidR="00CC38EF" w:rsidRDefault="00CC38EF" w:rsidP="00CC38EF">
      <w:pPr>
        <w:pStyle w:val="a3"/>
        <w:ind w:right="511"/>
        <w:jc w:val="both"/>
      </w:pPr>
    </w:p>
    <w:p w:rsidR="00CC38EF" w:rsidRDefault="00CC38EF" w:rsidP="00CC38EF">
      <w:pPr>
        <w:pStyle w:val="a3"/>
        <w:ind w:right="511"/>
        <w:jc w:val="both"/>
        <w:rPr>
          <w:color w:val="111115"/>
        </w:rPr>
      </w:pPr>
    </w:p>
    <w:p w:rsidR="00A14F70" w:rsidRDefault="00012BF9" w:rsidP="00CC38EF">
      <w:pPr>
        <w:pStyle w:val="a3"/>
        <w:ind w:right="511"/>
        <w:jc w:val="both"/>
        <w:rPr>
          <w:color w:val="111115"/>
        </w:rPr>
      </w:pPr>
      <w:r>
        <w:rPr>
          <w:color w:val="111115"/>
        </w:rPr>
        <w:t>Результаты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анализа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описаны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в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таблице:</w:t>
      </w:r>
    </w:p>
    <w:p w:rsidR="00CC38EF" w:rsidRDefault="00CC38EF" w:rsidP="00CC38EF">
      <w:pPr>
        <w:pStyle w:val="a3"/>
        <w:ind w:right="511"/>
        <w:jc w:val="both"/>
        <w:rPr>
          <w:color w:val="111115"/>
        </w:rPr>
      </w:pPr>
    </w:p>
    <w:p w:rsidR="00CC38EF" w:rsidRDefault="00CC38EF" w:rsidP="00CC38EF">
      <w:pPr>
        <w:pStyle w:val="a3"/>
        <w:ind w:right="511"/>
        <w:jc w:val="both"/>
        <w:rPr>
          <w:color w:val="111115"/>
        </w:rPr>
      </w:pPr>
    </w:p>
    <w:p w:rsidR="00CC38EF" w:rsidRDefault="00CC38EF" w:rsidP="00CC38EF">
      <w:pPr>
        <w:pStyle w:val="a3"/>
        <w:ind w:right="511"/>
        <w:jc w:val="both"/>
        <w:rPr>
          <w:color w:val="111115"/>
        </w:rPr>
      </w:pPr>
    </w:p>
    <w:p w:rsidR="00CC38EF" w:rsidRDefault="00CC38EF" w:rsidP="00CC38EF">
      <w:pPr>
        <w:pStyle w:val="a3"/>
        <w:ind w:right="511"/>
        <w:jc w:val="both"/>
        <w:rPr>
          <w:color w:val="111115"/>
        </w:rPr>
      </w:pPr>
    </w:p>
    <w:p w:rsidR="00CC38EF" w:rsidRDefault="00CC38EF" w:rsidP="00CC38EF">
      <w:pPr>
        <w:pStyle w:val="a3"/>
        <w:ind w:right="511"/>
        <w:jc w:val="both"/>
        <w:rPr>
          <w:color w:val="111115"/>
        </w:rPr>
      </w:pPr>
    </w:p>
    <w:p w:rsidR="00CC38EF" w:rsidRDefault="00CC38EF" w:rsidP="00CC38EF">
      <w:pPr>
        <w:pStyle w:val="a3"/>
        <w:ind w:right="511"/>
        <w:jc w:val="both"/>
        <w:rPr>
          <w:color w:val="111115"/>
        </w:rPr>
      </w:pPr>
    </w:p>
    <w:p w:rsidR="00CC38EF" w:rsidRDefault="00CC38EF" w:rsidP="00CC38EF">
      <w:pPr>
        <w:pStyle w:val="a3"/>
        <w:ind w:right="511"/>
        <w:jc w:val="both"/>
        <w:rPr>
          <w:color w:val="111115"/>
        </w:rPr>
      </w:pPr>
    </w:p>
    <w:p w:rsidR="00CC38EF" w:rsidRDefault="00CC38EF" w:rsidP="00CC38EF">
      <w:pPr>
        <w:pStyle w:val="a3"/>
        <w:ind w:right="511"/>
        <w:jc w:val="both"/>
        <w:rPr>
          <w:color w:val="111115"/>
        </w:rPr>
      </w:pPr>
    </w:p>
    <w:p w:rsidR="00CC38EF" w:rsidRDefault="00CC38EF" w:rsidP="00CC38EF">
      <w:pPr>
        <w:pStyle w:val="a3"/>
        <w:ind w:right="511"/>
        <w:jc w:val="both"/>
      </w:pPr>
    </w:p>
    <w:p w:rsidR="00A14F70" w:rsidRDefault="00A14F70">
      <w:pPr>
        <w:pStyle w:val="a3"/>
        <w:spacing w:before="8"/>
      </w:pPr>
    </w:p>
    <w:tbl>
      <w:tblPr>
        <w:tblStyle w:val="TableNormal"/>
        <w:tblW w:w="0" w:type="auto"/>
        <w:tblInd w:w="1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015"/>
        <w:gridCol w:w="4962"/>
      </w:tblGrid>
      <w:tr w:rsidR="00A14F70">
        <w:trPr>
          <w:trHeight w:val="513"/>
        </w:trPr>
        <w:tc>
          <w:tcPr>
            <w:tcW w:w="5015" w:type="dxa"/>
          </w:tcPr>
          <w:p w:rsidR="00A14F70" w:rsidRDefault="00012BF9">
            <w:pPr>
              <w:pStyle w:val="TableParagraph"/>
              <w:spacing w:before="76"/>
              <w:ind w:left="1534" w:right="1516"/>
              <w:jc w:val="center"/>
              <w:rPr>
                <w:b/>
                <w:sz w:val="23"/>
              </w:rPr>
            </w:pPr>
            <w:r>
              <w:rPr>
                <w:b/>
                <w:color w:val="111115"/>
                <w:sz w:val="23"/>
              </w:rPr>
              <w:lastRenderedPageBreak/>
              <w:t>Сильные</w:t>
            </w:r>
            <w:r>
              <w:rPr>
                <w:b/>
                <w:color w:val="111115"/>
                <w:spacing w:val="-2"/>
                <w:sz w:val="23"/>
              </w:rPr>
              <w:t xml:space="preserve"> </w:t>
            </w:r>
            <w:r>
              <w:rPr>
                <w:b/>
                <w:color w:val="111115"/>
                <w:sz w:val="23"/>
              </w:rPr>
              <w:t>стороны</w:t>
            </w:r>
          </w:p>
        </w:tc>
        <w:tc>
          <w:tcPr>
            <w:tcW w:w="4962" w:type="dxa"/>
          </w:tcPr>
          <w:p w:rsidR="00A14F70" w:rsidRDefault="00012BF9">
            <w:pPr>
              <w:pStyle w:val="TableParagraph"/>
              <w:spacing w:before="76"/>
              <w:ind w:left="919" w:right="903"/>
              <w:jc w:val="center"/>
              <w:rPr>
                <w:b/>
                <w:sz w:val="23"/>
              </w:rPr>
            </w:pPr>
            <w:r>
              <w:rPr>
                <w:b/>
                <w:color w:val="111115"/>
                <w:sz w:val="23"/>
              </w:rPr>
              <w:t>Благоприятные</w:t>
            </w:r>
            <w:r>
              <w:rPr>
                <w:b/>
                <w:color w:val="111115"/>
                <w:spacing w:val="-3"/>
                <w:sz w:val="23"/>
              </w:rPr>
              <w:t xml:space="preserve"> </w:t>
            </w:r>
            <w:r>
              <w:rPr>
                <w:b/>
                <w:color w:val="111115"/>
                <w:sz w:val="23"/>
              </w:rPr>
              <w:t>возможности</w:t>
            </w:r>
          </w:p>
        </w:tc>
      </w:tr>
      <w:tr w:rsidR="00A14F70">
        <w:trPr>
          <w:trHeight w:val="3750"/>
        </w:trPr>
        <w:tc>
          <w:tcPr>
            <w:tcW w:w="5015" w:type="dxa"/>
          </w:tcPr>
          <w:p w:rsidR="00A14F70" w:rsidRDefault="00012BF9">
            <w:pPr>
              <w:pStyle w:val="TableParagraph"/>
              <w:spacing w:before="41"/>
              <w:ind w:left="54" w:right="1121"/>
              <w:rPr>
                <w:sz w:val="23"/>
              </w:rPr>
            </w:pPr>
            <w:r>
              <w:rPr>
                <w:color w:val="111115"/>
                <w:sz w:val="23"/>
              </w:rPr>
              <w:t xml:space="preserve">Школа </w:t>
            </w:r>
            <w:proofErr w:type="gramStart"/>
            <w:r>
              <w:rPr>
                <w:color w:val="111115"/>
                <w:sz w:val="23"/>
              </w:rPr>
              <w:t>обеспечена кадрами 100%</w:t>
            </w:r>
            <w:r>
              <w:rPr>
                <w:color w:val="111115"/>
                <w:spacing w:val="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Участники образовательного процесса</w:t>
            </w:r>
            <w:r>
              <w:rPr>
                <w:color w:val="111115"/>
                <w:spacing w:val="-55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заинтересованы</w:t>
            </w:r>
            <w:proofErr w:type="gramEnd"/>
            <w:r>
              <w:rPr>
                <w:color w:val="111115"/>
                <w:sz w:val="23"/>
              </w:rPr>
              <w:t xml:space="preserve"> в переходе школы в</w:t>
            </w:r>
            <w:r>
              <w:rPr>
                <w:color w:val="111115"/>
                <w:spacing w:val="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эффективный</w:t>
            </w:r>
            <w:r>
              <w:rPr>
                <w:color w:val="111115"/>
                <w:spacing w:val="-2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режим работы.</w:t>
            </w:r>
          </w:p>
          <w:p w:rsidR="00A14F70" w:rsidRDefault="00012BF9">
            <w:pPr>
              <w:pStyle w:val="TableParagraph"/>
              <w:spacing w:before="1"/>
              <w:ind w:left="54" w:right="230"/>
              <w:rPr>
                <w:sz w:val="23"/>
              </w:rPr>
            </w:pPr>
            <w:r>
              <w:rPr>
                <w:color w:val="111115"/>
                <w:sz w:val="23"/>
              </w:rPr>
              <w:t>В</w:t>
            </w:r>
            <w:r>
              <w:rPr>
                <w:color w:val="111115"/>
                <w:spacing w:val="-3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школе</w:t>
            </w:r>
            <w:r>
              <w:rPr>
                <w:color w:val="111115"/>
                <w:spacing w:val="-4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есть</w:t>
            </w:r>
            <w:r>
              <w:rPr>
                <w:color w:val="111115"/>
                <w:spacing w:val="-2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инициативные,</w:t>
            </w:r>
            <w:r>
              <w:rPr>
                <w:color w:val="111115"/>
                <w:spacing w:val="-3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ищущие</w:t>
            </w:r>
            <w:r>
              <w:rPr>
                <w:color w:val="111115"/>
                <w:spacing w:val="-2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педагоги,</w:t>
            </w:r>
            <w:r>
              <w:rPr>
                <w:color w:val="111115"/>
                <w:spacing w:val="-55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которые вполне могут стать тем ядром, вокруг</w:t>
            </w:r>
            <w:r>
              <w:rPr>
                <w:color w:val="111115"/>
                <w:spacing w:val="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которого</w:t>
            </w:r>
            <w:r>
              <w:rPr>
                <w:color w:val="111115"/>
                <w:spacing w:val="-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строится командная работа.</w:t>
            </w:r>
          </w:p>
          <w:p w:rsidR="00A14F70" w:rsidRDefault="00012BF9">
            <w:pPr>
              <w:pStyle w:val="TableParagraph"/>
              <w:spacing w:before="1"/>
              <w:ind w:left="54" w:right="335"/>
              <w:rPr>
                <w:sz w:val="23"/>
              </w:rPr>
            </w:pPr>
            <w:r>
              <w:rPr>
                <w:color w:val="111115"/>
                <w:sz w:val="23"/>
              </w:rPr>
              <w:t>Соблюдение преемственности в преподавании</w:t>
            </w:r>
            <w:r>
              <w:rPr>
                <w:color w:val="111115"/>
                <w:spacing w:val="-55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предметов гуманитарного и естественн</w:t>
            </w:r>
            <w:proofErr w:type="gramStart"/>
            <w:r>
              <w:rPr>
                <w:color w:val="111115"/>
                <w:sz w:val="23"/>
              </w:rPr>
              <w:t>о-</w:t>
            </w:r>
            <w:proofErr w:type="gramEnd"/>
            <w:r>
              <w:rPr>
                <w:color w:val="111115"/>
                <w:spacing w:val="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географического</w:t>
            </w:r>
            <w:r>
              <w:rPr>
                <w:color w:val="111115"/>
                <w:spacing w:val="-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циклов.</w:t>
            </w:r>
          </w:p>
          <w:p w:rsidR="00A14F70" w:rsidRDefault="00012BF9">
            <w:pPr>
              <w:pStyle w:val="TableParagraph"/>
              <w:ind w:left="54" w:right="650"/>
              <w:rPr>
                <w:sz w:val="23"/>
              </w:rPr>
            </w:pPr>
            <w:r>
              <w:rPr>
                <w:color w:val="111115"/>
                <w:sz w:val="23"/>
              </w:rPr>
              <w:t>Наличие системы воспитательной работы с</w:t>
            </w:r>
            <w:r>
              <w:rPr>
                <w:color w:val="111115"/>
                <w:spacing w:val="-55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опорой</w:t>
            </w:r>
            <w:r>
              <w:rPr>
                <w:color w:val="111115"/>
                <w:spacing w:val="-2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на традиционные</w:t>
            </w:r>
            <w:r>
              <w:rPr>
                <w:color w:val="111115"/>
                <w:spacing w:val="-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мероприятия.</w:t>
            </w:r>
          </w:p>
          <w:p w:rsidR="00A14F70" w:rsidRDefault="00012BF9">
            <w:pPr>
              <w:pStyle w:val="TableParagraph"/>
              <w:ind w:left="54"/>
              <w:rPr>
                <w:sz w:val="23"/>
              </w:rPr>
            </w:pPr>
            <w:r>
              <w:rPr>
                <w:color w:val="111115"/>
                <w:sz w:val="23"/>
              </w:rPr>
              <w:t>Психолого-педагогическое</w:t>
            </w:r>
            <w:r>
              <w:rPr>
                <w:color w:val="111115"/>
                <w:spacing w:val="-4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сопровождение.</w:t>
            </w:r>
          </w:p>
        </w:tc>
        <w:tc>
          <w:tcPr>
            <w:tcW w:w="4962" w:type="dxa"/>
          </w:tcPr>
          <w:p w:rsidR="00A14F70" w:rsidRDefault="00012BF9">
            <w:pPr>
              <w:pStyle w:val="TableParagraph"/>
              <w:spacing w:before="41"/>
              <w:ind w:left="54" w:right="416"/>
              <w:rPr>
                <w:sz w:val="23"/>
              </w:rPr>
            </w:pPr>
            <w:r>
              <w:rPr>
                <w:color w:val="111115"/>
                <w:sz w:val="23"/>
              </w:rPr>
              <w:t>Мотивация педагогических работников на</w:t>
            </w:r>
            <w:r>
              <w:rPr>
                <w:color w:val="111115"/>
                <w:spacing w:val="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корректировку и внедрение образовательных</w:t>
            </w:r>
            <w:r>
              <w:rPr>
                <w:color w:val="111115"/>
                <w:spacing w:val="-55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программ, обеспечивающих качество</w:t>
            </w:r>
            <w:r>
              <w:rPr>
                <w:color w:val="111115"/>
                <w:spacing w:val="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образования.</w:t>
            </w:r>
          </w:p>
          <w:p w:rsidR="00A14F70" w:rsidRDefault="00012BF9">
            <w:pPr>
              <w:pStyle w:val="TableParagraph"/>
              <w:spacing w:before="1"/>
              <w:ind w:left="54" w:right="538"/>
              <w:rPr>
                <w:sz w:val="23"/>
              </w:rPr>
            </w:pPr>
            <w:r>
              <w:rPr>
                <w:color w:val="111115"/>
                <w:sz w:val="23"/>
              </w:rPr>
              <w:t>Отслеживание</w:t>
            </w:r>
            <w:r>
              <w:rPr>
                <w:color w:val="111115"/>
                <w:spacing w:val="-4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результативности</w:t>
            </w:r>
            <w:r>
              <w:rPr>
                <w:color w:val="111115"/>
                <w:spacing w:val="-4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перехода</w:t>
            </w:r>
            <w:r>
              <w:rPr>
                <w:color w:val="111115"/>
                <w:spacing w:val="-3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в</w:t>
            </w:r>
            <w:r>
              <w:rPr>
                <w:color w:val="111115"/>
                <w:spacing w:val="-54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эффективный</w:t>
            </w:r>
            <w:r>
              <w:rPr>
                <w:color w:val="111115"/>
                <w:spacing w:val="-2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режим развития</w:t>
            </w:r>
            <w:r>
              <w:rPr>
                <w:color w:val="111115"/>
                <w:spacing w:val="-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школы.</w:t>
            </w:r>
          </w:p>
          <w:p w:rsidR="00A14F70" w:rsidRDefault="00012BF9">
            <w:pPr>
              <w:pStyle w:val="TableParagraph"/>
              <w:spacing w:before="1"/>
              <w:ind w:left="54" w:right="224"/>
              <w:rPr>
                <w:sz w:val="23"/>
              </w:rPr>
            </w:pPr>
            <w:r>
              <w:rPr>
                <w:color w:val="111115"/>
                <w:sz w:val="23"/>
              </w:rPr>
              <w:t>Тиражирование положительного опыта работы</w:t>
            </w:r>
            <w:r>
              <w:rPr>
                <w:color w:val="111115"/>
                <w:spacing w:val="-56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школы, работающей в сложных социальных</w:t>
            </w:r>
            <w:r>
              <w:rPr>
                <w:color w:val="111115"/>
                <w:spacing w:val="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условиях.</w:t>
            </w:r>
          </w:p>
          <w:p w:rsidR="00A14F70" w:rsidRDefault="00012BF9">
            <w:pPr>
              <w:pStyle w:val="TableParagraph"/>
              <w:ind w:left="54" w:right="632"/>
              <w:rPr>
                <w:sz w:val="23"/>
              </w:rPr>
            </w:pPr>
            <w:r>
              <w:rPr>
                <w:color w:val="111115"/>
                <w:sz w:val="23"/>
              </w:rPr>
              <w:t>Использование развивающих технологий в</w:t>
            </w:r>
            <w:r>
              <w:rPr>
                <w:color w:val="111115"/>
                <w:spacing w:val="-55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учебном</w:t>
            </w:r>
            <w:r>
              <w:rPr>
                <w:color w:val="111115"/>
                <w:spacing w:val="-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процессе.</w:t>
            </w:r>
          </w:p>
          <w:p w:rsidR="00A14F70" w:rsidRDefault="00012BF9">
            <w:pPr>
              <w:pStyle w:val="TableParagraph"/>
              <w:ind w:left="54" w:right="441"/>
              <w:rPr>
                <w:sz w:val="23"/>
              </w:rPr>
            </w:pPr>
            <w:r>
              <w:rPr>
                <w:color w:val="111115"/>
                <w:sz w:val="23"/>
              </w:rPr>
              <w:t>Участие в инновационной деятельности всех</w:t>
            </w:r>
            <w:r>
              <w:rPr>
                <w:color w:val="111115"/>
                <w:spacing w:val="-55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участников</w:t>
            </w:r>
            <w:r>
              <w:rPr>
                <w:color w:val="111115"/>
                <w:spacing w:val="-2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образовательного</w:t>
            </w:r>
            <w:r>
              <w:rPr>
                <w:color w:val="111115"/>
                <w:spacing w:val="-1"/>
                <w:sz w:val="23"/>
              </w:rPr>
              <w:t xml:space="preserve"> </w:t>
            </w:r>
            <w:r>
              <w:rPr>
                <w:color w:val="111115"/>
                <w:sz w:val="23"/>
              </w:rPr>
              <w:t>процесса.</w:t>
            </w:r>
          </w:p>
        </w:tc>
      </w:tr>
      <w:tr w:rsidR="00A14F70">
        <w:trPr>
          <w:trHeight w:val="481"/>
        </w:trPr>
        <w:tc>
          <w:tcPr>
            <w:tcW w:w="5015" w:type="dxa"/>
          </w:tcPr>
          <w:p w:rsidR="00A14F70" w:rsidRDefault="00012BF9">
            <w:pPr>
              <w:pStyle w:val="TableParagraph"/>
              <w:spacing w:before="49"/>
              <w:ind w:left="1534" w:right="1509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Слабые</w:t>
            </w:r>
            <w:r>
              <w:rPr>
                <w:b/>
                <w:spacing w:val="-1"/>
                <w:sz w:val="23"/>
              </w:rPr>
              <w:t xml:space="preserve"> </w:t>
            </w:r>
            <w:r>
              <w:rPr>
                <w:b/>
                <w:sz w:val="23"/>
              </w:rPr>
              <w:t>стороны</w:t>
            </w:r>
          </w:p>
        </w:tc>
        <w:tc>
          <w:tcPr>
            <w:tcW w:w="4962" w:type="dxa"/>
          </w:tcPr>
          <w:p w:rsidR="00A14F70" w:rsidRDefault="00012BF9">
            <w:pPr>
              <w:pStyle w:val="TableParagraph"/>
              <w:spacing w:before="49"/>
              <w:ind w:left="919" w:right="902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Угрозы</w:t>
            </w:r>
          </w:p>
        </w:tc>
      </w:tr>
      <w:tr w:rsidR="00A14F70">
        <w:trPr>
          <w:trHeight w:val="3753"/>
        </w:trPr>
        <w:tc>
          <w:tcPr>
            <w:tcW w:w="5015" w:type="dxa"/>
          </w:tcPr>
          <w:p w:rsidR="00A14F70" w:rsidRDefault="00012BF9">
            <w:pPr>
              <w:pStyle w:val="TableParagraph"/>
              <w:spacing w:before="44"/>
              <w:ind w:left="54" w:right="773"/>
              <w:rPr>
                <w:sz w:val="23"/>
              </w:rPr>
            </w:pPr>
            <w:r>
              <w:rPr>
                <w:sz w:val="23"/>
              </w:rPr>
              <w:t>Недостаточное психолого-педагогическое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 xml:space="preserve">сопровождение </w:t>
            </w:r>
            <w:proofErr w:type="gramStart"/>
            <w:r>
              <w:rPr>
                <w:sz w:val="23"/>
              </w:rPr>
              <w:t>обучающихся</w:t>
            </w:r>
            <w:proofErr w:type="gramEnd"/>
            <w:r>
              <w:rPr>
                <w:sz w:val="23"/>
              </w:rPr>
              <w:t>:</w:t>
            </w:r>
          </w:p>
          <w:p w:rsidR="00A14F70" w:rsidRDefault="00012BF9">
            <w:pPr>
              <w:pStyle w:val="TableParagraph"/>
              <w:numPr>
                <w:ilvl w:val="0"/>
                <w:numId w:val="6"/>
              </w:numPr>
              <w:tabs>
                <w:tab w:val="left" w:pos="835"/>
                <w:tab w:val="left" w:pos="836"/>
              </w:tabs>
              <w:spacing w:before="2"/>
              <w:ind w:right="437"/>
              <w:rPr>
                <w:sz w:val="23"/>
              </w:rPr>
            </w:pPr>
            <w:r>
              <w:rPr>
                <w:sz w:val="23"/>
              </w:rPr>
              <w:t>по адаптированным образовательным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программам;</w:t>
            </w:r>
          </w:p>
          <w:p w:rsidR="00A14F70" w:rsidRDefault="00012BF9">
            <w:pPr>
              <w:pStyle w:val="TableParagraph"/>
              <w:numPr>
                <w:ilvl w:val="0"/>
                <w:numId w:val="6"/>
              </w:numPr>
              <w:tabs>
                <w:tab w:val="left" w:pos="835"/>
                <w:tab w:val="left" w:pos="836"/>
              </w:tabs>
              <w:ind w:right="379"/>
              <w:rPr>
                <w:sz w:val="23"/>
              </w:rPr>
            </w:pPr>
            <w:r>
              <w:rPr>
                <w:sz w:val="23"/>
              </w:rPr>
              <w:t xml:space="preserve">для </w:t>
            </w:r>
            <w:proofErr w:type="gramStart"/>
            <w:r>
              <w:rPr>
                <w:sz w:val="23"/>
              </w:rPr>
              <w:t>которых</w:t>
            </w:r>
            <w:proofErr w:type="gramEnd"/>
            <w:r>
              <w:rPr>
                <w:sz w:val="23"/>
              </w:rPr>
              <w:t xml:space="preserve"> русский язык не является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родным;</w:t>
            </w:r>
          </w:p>
          <w:p w:rsidR="00A14F70" w:rsidRDefault="00012BF9">
            <w:pPr>
              <w:pStyle w:val="TableParagraph"/>
              <w:numPr>
                <w:ilvl w:val="0"/>
                <w:numId w:val="6"/>
              </w:numPr>
              <w:tabs>
                <w:tab w:val="left" w:pos="835"/>
                <w:tab w:val="left" w:pos="836"/>
              </w:tabs>
              <w:ind w:right="590"/>
              <w:rPr>
                <w:sz w:val="23"/>
              </w:rPr>
            </w:pPr>
            <w:r>
              <w:rPr>
                <w:sz w:val="23"/>
              </w:rPr>
              <w:t xml:space="preserve">с </w:t>
            </w:r>
            <w:proofErr w:type="spellStart"/>
            <w:r>
              <w:rPr>
                <w:sz w:val="23"/>
              </w:rPr>
              <w:t>девиантным</w:t>
            </w:r>
            <w:proofErr w:type="spellEnd"/>
            <w:r>
              <w:rPr>
                <w:sz w:val="23"/>
              </w:rPr>
              <w:t xml:space="preserve"> поведением, особыми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проблемами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поведении.</w:t>
            </w:r>
          </w:p>
          <w:p w:rsidR="00A14F70" w:rsidRDefault="00012BF9">
            <w:pPr>
              <w:pStyle w:val="TableParagraph"/>
              <w:ind w:left="54"/>
              <w:rPr>
                <w:sz w:val="23"/>
              </w:rPr>
            </w:pPr>
            <w:r>
              <w:rPr>
                <w:sz w:val="23"/>
              </w:rPr>
              <w:t>Большая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педагогическая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нагрузка</w:t>
            </w:r>
          </w:p>
          <w:p w:rsidR="00A14F70" w:rsidRDefault="00012BF9">
            <w:pPr>
              <w:pStyle w:val="TableParagraph"/>
              <w:spacing w:before="2"/>
              <w:ind w:left="54" w:right="427"/>
              <w:rPr>
                <w:sz w:val="23"/>
              </w:rPr>
            </w:pPr>
            <w:r>
              <w:rPr>
                <w:sz w:val="23"/>
              </w:rPr>
              <w:t>Высокий уровень эмоционального выгорания</w:t>
            </w:r>
            <w:r>
              <w:rPr>
                <w:spacing w:val="-56"/>
                <w:sz w:val="23"/>
              </w:rPr>
              <w:t xml:space="preserve"> </w:t>
            </w:r>
            <w:r>
              <w:rPr>
                <w:sz w:val="23"/>
              </w:rPr>
              <w:t>педагогов.</w:t>
            </w:r>
          </w:p>
        </w:tc>
        <w:tc>
          <w:tcPr>
            <w:tcW w:w="4962" w:type="dxa"/>
          </w:tcPr>
          <w:p w:rsidR="00A14F70" w:rsidRDefault="00012BF9">
            <w:pPr>
              <w:pStyle w:val="TableParagraph"/>
              <w:spacing w:before="44"/>
              <w:ind w:left="54" w:right="576"/>
              <w:rPr>
                <w:sz w:val="23"/>
              </w:rPr>
            </w:pPr>
            <w:r>
              <w:rPr>
                <w:sz w:val="23"/>
              </w:rPr>
              <w:t>Непринятие отдельными педагогическими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работниками программы перехода школы в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эффективный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режим развития.</w:t>
            </w:r>
          </w:p>
          <w:p w:rsidR="00A14F70" w:rsidRDefault="00012BF9">
            <w:pPr>
              <w:pStyle w:val="TableParagraph"/>
              <w:ind w:left="54" w:right="345"/>
              <w:rPr>
                <w:sz w:val="23"/>
              </w:rPr>
            </w:pPr>
            <w:r>
              <w:rPr>
                <w:sz w:val="23"/>
              </w:rPr>
              <w:t>В процессе командной работы риск не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завершения работы до конца, возможного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обострения отношений в коллективе,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появление некомандных игроков в ее составе.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Рассогласованность в действиях педагогов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разных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ступеней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обучения.</w:t>
            </w:r>
          </w:p>
          <w:p w:rsidR="00A14F70" w:rsidRDefault="00012BF9">
            <w:pPr>
              <w:pStyle w:val="TableParagraph"/>
              <w:spacing w:line="264" w:lineRule="exact"/>
              <w:ind w:left="54"/>
              <w:rPr>
                <w:sz w:val="23"/>
              </w:rPr>
            </w:pPr>
            <w:r>
              <w:rPr>
                <w:sz w:val="23"/>
              </w:rPr>
              <w:t>Отсутствие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единого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подхода,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методик,</w:t>
            </w:r>
          </w:p>
          <w:p w:rsidR="00A14F70" w:rsidRDefault="00012BF9">
            <w:pPr>
              <w:pStyle w:val="TableParagraph"/>
              <w:spacing w:before="1"/>
              <w:ind w:left="54"/>
              <w:rPr>
                <w:sz w:val="23"/>
              </w:rPr>
            </w:pPr>
            <w:r>
              <w:rPr>
                <w:sz w:val="23"/>
              </w:rPr>
              <w:t>форм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работы по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реализации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преемственности.</w:t>
            </w:r>
          </w:p>
        </w:tc>
      </w:tr>
    </w:tbl>
    <w:p w:rsidR="00A14F70" w:rsidRDefault="00A14F70">
      <w:pPr>
        <w:pStyle w:val="a3"/>
        <w:spacing w:before="3"/>
        <w:rPr>
          <w:sz w:val="27"/>
        </w:rPr>
      </w:pPr>
    </w:p>
    <w:p w:rsidR="00A14F70" w:rsidRDefault="00CC38EF" w:rsidP="00CC38EF">
      <w:pPr>
        <w:pStyle w:val="a3"/>
        <w:ind w:right="511"/>
      </w:pPr>
      <w:r>
        <w:rPr>
          <w:color w:val="111115"/>
        </w:rPr>
        <w:t xml:space="preserve">         </w:t>
      </w:r>
      <w:r w:rsidR="00012BF9">
        <w:rPr>
          <w:color w:val="111115"/>
        </w:rPr>
        <w:t>Проведенный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анализ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позволяет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оценить,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что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внешние возможности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риски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не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являются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определяющими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в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развитии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образовательной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системы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школы.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Стратегия</w:t>
      </w:r>
      <w:r w:rsidR="00012BF9">
        <w:rPr>
          <w:color w:val="111115"/>
          <w:spacing w:val="-57"/>
        </w:rPr>
        <w:t xml:space="preserve"> </w:t>
      </w:r>
      <w:r w:rsidR="00012BF9">
        <w:rPr>
          <w:color w:val="111115"/>
        </w:rPr>
        <w:t>развития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ориентирована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на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внутренний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потенциал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развития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школы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инновационные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технологии</w:t>
      </w:r>
      <w:r w:rsidR="00012BF9">
        <w:rPr>
          <w:color w:val="111115"/>
          <w:spacing w:val="2"/>
        </w:rPr>
        <w:t xml:space="preserve"> </w:t>
      </w:r>
      <w:r w:rsidR="00012BF9">
        <w:rPr>
          <w:color w:val="111115"/>
        </w:rPr>
        <w:t>управления и обучения.</w:t>
      </w:r>
    </w:p>
    <w:p w:rsidR="00CC38EF" w:rsidRDefault="00CC38EF" w:rsidP="00CC38EF">
      <w:pPr>
        <w:pStyle w:val="Heading2"/>
        <w:tabs>
          <w:tab w:val="left" w:pos="903"/>
        </w:tabs>
        <w:spacing w:before="71"/>
        <w:ind w:left="4037"/>
        <w:jc w:val="right"/>
        <w:rPr>
          <w:color w:val="111115"/>
        </w:rPr>
      </w:pPr>
    </w:p>
    <w:p w:rsidR="00A14F70" w:rsidRDefault="00012BF9" w:rsidP="00CC38EF">
      <w:pPr>
        <w:pStyle w:val="Heading2"/>
        <w:numPr>
          <w:ilvl w:val="0"/>
          <w:numId w:val="15"/>
        </w:numPr>
        <w:tabs>
          <w:tab w:val="left" w:pos="903"/>
        </w:tabs>
        <w:spacing w:before="71"/>
        <w:jc w:val="both"/>
        <w:rPr>
          <w:color w:val="111115"/>
        </w:rPr>
      </w:pPr>
      <w:r>
        <w:rPr>
          <w:color w:val="111115"/>
        </w:rPr>
        <w:t>ЦЕЛЕВОЙ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РАЗДЕЛ</w:t>
      </w:r>
    </w:p>
    <w:p w:rsidR="00A14F70" w:rsidRDefault="00A14F70">
      <w:pPr>
        <w:pStyle w:val="a3"/>
        <w:spacing w:before="7"/>
        <w:rPr>
          <w:b/>
          <w:sz w:val="23"/>
        </w:rPr>
      </w:pPr>
    </w:p>
    <w:p w:rsidR="00A14F70" w:rsidRDefault="007F2BFB" w:rsidP="00CC38EF">
      <w:pPr>
        <w:pStyle w:val="a3"/>
        <w:ind w:right="722"/>
      </w:pPr>
      <w:r>
        <w:rPr>
          <w:color w:val="111115"/>
        </w:rPr>
        <w:t xml:space="preserve">        </w:t>
      </w:r>
      <w:r w:rsidR="00012BF9">
        <w:rPr>
          <w:color w:val="111115"/>
        </w:rPr>
        <w:t>Результатом входного внешнего и внутреннего мониторинга основных школьных</w:t>
      </w:r>
      <w:r w:rsidR="00012BF9">
        <w:rPr>
          <w:color w:val="111115"/>
          <w:spacing w:val="-57"/>
        </w:rPr>
        <w:t xml:space="preserve"> </w:t>
      </w:r>
      <w:r w:rsidR="00012BF9">
        <w:rPr>
          <w:color w:val="111115"/>
        </w:rPr>
        <w:t>процессов</w:t>
      </w:r>
      <w:r w:rsidR="00012BF9">
        <w:rPr>
          <w:color w:val="111115"/>
          <w:spacing w:val="-1"/>
        </w:rPr>
        <w:t xml:space="preserve"> </w:t>
      </w:r>
      <w:r w:rsidR="00012BF9">
        <w:rPr>
          <w:color w:val="111115"/>
        </w:rPr>
        <w:t>стало выявление</w:t>
      </w:r>
      <w:r w:rsidR="00012BF9">
        <w:rPr>
          <w:color w:val="111115"/>
          <w:spacing w:val="-1"/>
        </w:rPr>
        <w:t xml:space="preserve"> </w:t>
      </w:r>
      <w:r w:rsidR="00012BF9">
        <w:rPr>
          <w:color w:val="111115"/>
        </w:rPr>
        <w:t>следующей</w:t>
      </w:r>
      <w:r w:rsidR="00012BF9">
        <w:rPr>
          <w:color w:val="111115"/>
          <w:spacing w:val="3"/>
        </w:rPr>
        <w:t xml:space="preserve"> </w:t>
      </w:r>
      <w:r w:rsidR="00012BF9">
        <w:rPr>
          <w:color w:val="111115"/>
        </w:rPr>
        <w:t>проблемы:</w:t>
      </w:r>
    </w:p>
    <w:p w:rsidR="00A14F70" w:rsidRDefault="00012BF9" w:rsidP="00CC38EF">
      <w:pPr>
        <w:pStyle w:val="a3"/>
      </w:pPr>
      <w:r>
        <w:rPr>
          <w:color w:val="111115"/>
        </w:rPr>
        <w:t>Недостаточной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предметной</w:t>
      </w:r>
      <w:r>
        <w:rPr>
          <w:color w:val="111115"/>
          <w:spacing w:val="-5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методической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компетентности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педагогических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работников,</w:t>
      </w:r>
    </w:p>
    <w:p w:rsidR="00A14F70" w:rsidRDefault="00A14F70">
      <w:pPr>
        <w:pStyle w:val="a3"/>
        <w:spacing w:before="5"/>
      </w:pPr>
    </w:p>
    <w:p w:rsidR="00A14F70" w:rsidRDefault="00012BF9" w:rsidP="00CC38EF">
      <w:pPr>
        <w:pStyle w:val="Heading2"/>
        <w:spacing w:line="274" w:lineRule="exact"/>
        <w:ind w:left="0"/>
      </w:pPr>
      <w:r>
        <w:rPr>
          <w:color w:val="111115"/>
        </w:rPr>
        <w:t>Перед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школой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поставлена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следующая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цель:</w:t>
      </w:r>
    </w:p>
    <w:p w:rsidR="00A14F70" w:rsidRDefault="007F2BFB" w:rsidP="00CC38EF">
      <w:pPr>
        <w:pStyle w:val="a3"/>
        <w:ind w:right="510"/>
        <w:jc w:val="both"/>
      </w:pPr>
      <w:r>
        <w:rPr>
          <w:color w:val="111115"/>
        </w:rPr>
        <w:t xml:space="preserve">          </w:t>
      </w:r>
      <w:r w:rsidR="00012BF9">
        <w:rPr>
          <w:color w:val="111115"/>
        </w:rPr>
        <w:t>Создание к концу 202</w:t>
      </w:r>
      <w:r>
        <w:rPr>
          <w:color w:val="111115"/>
        </w:rPr>
        <w:t>3</w:t>
      </w:r>
      <w:r w:rsidR="00012BF9">
        <w:rPr>
          <w:color w:val="111115"/>
        </w:rPr>
        <w:t xml:space="preserve"> года модели непрерывного развития и роста уровня предметной 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методической компетентности педагогических работников, формирование потребности в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постоянном саморазвитии, самосовершенствовании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и обмене опытом,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за счет повышения</w:t>
      </w:r>
      <w:r w:rsidR="00012BF9">
        <w:rPr>
          <w:color w:val="111115"/>
          <w:spacing w:val="-57"/>
        </w:rPr>
        <w:t xml:space="preserve"> </w:t>
      </w:r>
      <w:r w:rsidR="00012BF9">
        <w:rPr>
          <w:color w:val="111115"/>
        </w:rPr>
        <w:t>педагогического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мастерства,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совершенствования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средств,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форм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и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методов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обучения,</w:t>
      </w:r>
      <w:r w:rsidR="00012BF9">
        <w:rPr>
          <w:color w:val="111115"/>
          <w:spacing w:val="1"/>
        </w:rPr>
        <w:t xml:space="preserve"> </w:t>
      </w:r>
      <w:r w:rsidR="00012BF9">
        <w:rPr>
          <w:color w:val="111115"/>
        </w:rPr>
        <w:t>активного</w:t>
      </w:r>
      <w:r w:rsidR="00012BF9">
        <w:rPr>
          <w:color w:val="111115"/>
          <w:spacing w:val="-1"/>
        </w:rPr>
        <w:t xml:space="preserve"> </w:t>
      </w:r>
      <w:r w:rsidR="00012BF9">
        <w:rPr>
          <w:color w:val="111115"/>
        </w:rPr>
        <w:t>внедрения в</w:t>
      </w:r>
      <w:r w:rsidR="00012BF9">
        <w:rPr>
          <w:color w:val="111115"/>
          <w:spacing w:val="-1"/>
        </w:rPr>
        <w:t xml:space="preserve"> </w:t>
      </w:r>
      <w:r w:rsidR="00012BF9">
        <w:rPr>
          <w:color w:val="111115"/>
        </w:rPr>
        <w:t>практику.</w:t>
      </w:r>
    </w:p>
    <w:p w:rsidR="00A14F70" w:rsidRDefault="00A14F70">
      <w:pPr>
        <w:pStyle w:val="a3"/>
        <w:spacing w:before="9"/>
        <w:rPr>
          <w:sz w:val="23"/>
        </w:rPr>
      </w:pPr>
    </w:p>
    <w:p w:rsidR="00A14F70" w:rsidRDefault="00012BF9" w:rsidP="00CC38EF">
      <w:pPr>
        <w:pStyle w:val="a3"/>
      </w:pPr>
      <w:r>
        <w:rPr>
          <w:color w:val="111115"/>
        </w:rPr>
        <w:t>Задачи:</w:t>
      </w:r>
    </w:p>
    <w:p w:rsidR="00A14F70" w:rsidRPr="00CC38EF" w:rsidRDefault="007F2BFB" w:rsidP="00CC38EF">
      <w:pPr>
        <w:tabs>
          <w:tab w:val="left" w:pos="795"/>
        </w:tabs>
        <w:rPr>
          <w:sz w:val="24"/>
        </w:rPr>
      </w:pPr>
      <w:r>
        <w:rPr>
          <w:color w:val="111115"/>
          <w:sz w:val="24"/>
        </w:rPr>
        <w:t>-</w:t>
      </w:r>
      <w:r w:rsidR="00012BF9" w:rsidRPr="00CC38EF">
        <w:rPr>
          <w:color w:val="111115"/>
          <w:sz w:val="24"/>
        </w:rPr>
        <w:t>выявить</w:t>
      </w:r>
      <w:r w:rsidR="00012BF9" w:rsidRPr="00CC38EF">
        <w:rPr>
          <w:color w:val="111115"/>
          <w:spacing w:val="-10"/>
          <w:sz w:val="24"/>
        </w:rPr>
        <w:t xml:space="preserve"> </w:t>
      </w:r>
      <w:r w:rsidR="00012BF9" w:rsidRPr="00CC38EF">
        <w:rPr>
          <w:color w:val="111115"/>
          <w:sz w:val="24"/>
        </w:rPr>
        <w:t>факторы,</w:t>
      </w:r>
      <w:r w:rsidR="00012BF9" w:rsidRPr="00CC38EF">
        <w:rPr>
          <w:color w:val="111115"/>
          <w:spacing w:val="-11"/>
          <w:sz w:val="24"/>
        </w:rPr>
        <w:t xml:space="preserve"> </w:t>
      </w:r>
      <w:r w:rsidR="00012BF9" w:rsidRPr="00CC38EF">
        <w:rPr>
          <w:color w:val="111115"/>
          <w:sz w:val="24"/>
        </w:rPr>
        <w:t>влияющие</w:t>
      </w:r>
      <w:r w:rsidR="00012BF9" w:rsidRPr="00CC38EF">
        <w:rPr>
          <w:color w:val="111115"/>
          <w:spacing w:val="-12"/>
          <w:sz w:val="24"/>
        </w:rPr>
        <w:t xml:space="preserve"> </w:t>
      </w:r>
      <w:r w:rsidR="00012BF9" w:rsidRPr="00CC38EF">
        <w:rPr>
          <w:color w:val="111115"/>
          <w:sz w:val="24"/>
        </w:rPr>
        <w:t>на</w:t>
      </w:r>
      <w:r w:rsidR="00012BF9" w:rsidRPr="00CC38EF">
        <w:rPr>
          <w:color w:val="111115"/>
          <w:spacing w:val="-12"/>
          <w:sz w:val="24"/>
        </w:rPr>
        <w:t xml:space="preserve"> </w:t>
      </w:r>
      <w:r w:rsidR="00012BF9" w:rsidRPr="00CC38EF">
        <w:rPr>
          <w:color w:val="111115"/>
          <w:sz w:val="24"/>
        </w:rPr>
        <w:t>рост</w:t>
      </w:r>
      <w:r w:rsidR="00012BF9" w:rsidRPr="00CC38EF">
        <w:rPr>
          <w:color w:val="111115"/>
          <w:spacing w:val="-10"/>
          <w:sz w:val="24"/>
        </w:rPr>
        <w:t xml:space="preserve"> </w:t>
      </w:r>
      <w:r w:rsidR="00012BF9" w:rsidRPr="00CC38EF">
        <w:rPr>
          <w:color w:val="111115"/>
          <w:sz w:val="24"/>
        </w:rPr>
        <w:t>предметной</w:t>
      </w:r>
      <w:r w:rsidR="00012BF9" w:rsidRPr="00CC38EF">
        <w:rPr>
          <w:color w:val="111115"/>
          <w:spacing w:val="-12"/>
          <w:sz w:val="24"/>
        </w:rPr>
        <w:t xml:space="preserve"> </w:t>
      </w:r>
      <w:r w:rsidR="00012BF9" w:rsidRPr="00CC38EF">
        <w:rPr>
          <w:color w:val="111115"/>
          <w:sz w:val="24"/>
        </w:rPr>
        <w:t>и</w:t>
      </w:r>
      <w:r w:rsidR="00012BF9" w:rsidRPr="00CC38EF">
        <w:rPr>
          <w:color w:val="111115"/>
          <w:spacing w:val="-10"/>
          <w:sz w:val="24"/>
        </w:rPr>
        <w:t xml:space="preserve"> </w:t>
      </w:r>
      <w:r w:rsidR="00012BF9" w:rsidRPr="00CC38EF">
        <w:rPr>
          <w:color w:val="111115"/>
          <w:sz w:val="24"/>
        </w:rPr>
        <w:t>методической</w:t>
      </w:r>
      <w:r w:rsidR="00012BF9" w:rsidRPr="00CC38EF">
        <w:rPr>
          <w:color w:val="111115"/>
          <w:spacing w:val="-10"/>
          <w:sz w:val="24"/>
        </w:rPr>
        <w:t xml:space="preserve"> </w:t>
      </w:r>
      <w:r w:rsidR="00012BF9" w:rsidRPr="00CC38EF">
        <w:rPr>
          <w:color w:val="111115"/>
          <w:sz w:val="24"/>
        </w:rPr>
        <w:t>компетенции</w:t>
      </w:r>
      <w:r w:rsidR="00012BF9" w:rsidRPr="00CC38EF">
        <w:rPr>
          <w:color w:val="111115"/>
          <w:spacing w:val="-10"/>
          <w:sz w:val="24"/>
        </w:rPr>
        <w:t xml:space="preserve"> </w:t>
      </w:r>
      <w:r w:rsidR="00012BF9" w:rsidRPr="00CC38EF">
        <w:rPr>
          <w:color w:val="111115"/>
          <w:sz w:val="24"/>
        </w:rPr>
        <w:t>педагогов;</w:t>
      </w:r>
    </w:p>
    <w:p w:rsidR="00A14F70" w:rsidRPr="00CC38EF" w:rsidRDefault="007F2BFB" w:rsidP="00CC38EF">
      <w:pPr>
        <w:tabs>
          <w:tab w:val="left" w:pos="850"/>
        </w:tabs>
        <w:ind w:right="509"/>
        <w:rPr>
          <w:sz w:val="24"/>
        </w:rPr>
      </w:pPr>
      <w:r>
        <w:rPr>
          <w:color w:val="111115"/>
          <w:sz w:val="24"/>
        </w:rPr>
        <w:t>-</w:t>
      </w:r>
      <w:r w:rsidR="00012BF9" w:rsidRPr="00CC38EF">
        <w:rPr>
          <w:color w:val="111115"/>
          <w:sz w:val="24"/>
        </w:rPr>
        <w:t>дифференцированно и целенаправленно планировать методическую работу на основе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выявленных факторов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риска;</w:t>
      </w:r>
    </w:p>
    <w:p w:rsidR="00A14F70" w:rsidRPr="00CC38EF" w:rsidRDefault="007F2BFB" w:rsidP="00CC38EF">
      <w:pPr>
        <w:tabs>
          <w:tab w:val="left" w:pos="955"/>
        </w:tabs>
        <w:spacing w:before="1"/>
        <w:ind w:right="508"/>
        <w:rPr>
          <w:sz w:val="24"/>
        </w:rPr>
      </w:pPr>
      <w:r>
        <w:rPr>
          <w:color w:val="111115"/>
          <w:sz w:val="24"/>
        </w:rPr>
        <w:t>-</w:t>
      </w:r>
      <w:r w:rsidR="00012BF9" w:rsidRPr="00CC38EF">
        <w:rPr>
          <w:color w:val="111115"/>
          <w:sz w:val="24"/>
        </w:rPr>
        <w:t>создать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условия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для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удовлетворения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запросов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по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самообразованию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педагогов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(организовать</w:t>
      </w:r>
      <w:r w:rsidR="00012BF9" w:rsidRPr="00CC38EF">
        <w:rPr>
          <w:color w:val="111115"/>
          <w:spacing w:val="1"/>
          <w:sz w:val="24"/>
        </w:rPr>
        <w:t xml:space="preserve"> </w:t>
      </w:r>
      <w:proofErr w:type="gramStart"/>
      <w:r w:rsidR="00012BF9" w:rsidRPr="00CC38EF">
        <w:rPr>
          <w:color w:val="111115"/>
          <w:sz w:val="24"/>
        </w:rPr>
        <w:t>обмен</w:t>
      </w:r>
      <w:proofErr w:type="gramEnd"/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опытом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работы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педагогов,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используя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разнообразные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формы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 xml:space="preserve">методической работы: </w:t>
      </w:r>
      <w:r w:rsidR="00012BF9" w:rsidRPr="00CC38EF">
        <w:rPr>
          <w:color w:val="111115"/>
          <w:sz w:val="24"/>
        </w:rPr>
        <w:lastRenderedPageBreak/>
        <w:t>семинары, мастер-классы, конференции, проектная деятельность,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конкурсы</w:t>
      </w:r>
      <w:r w:rsidR="00012BF9" w:rsidRPr="00CC38EF">
        <w:rPr>
          <w:color w:val="111115"/>
          <w:spacing w:val="-1"/>
          <w:sz w:val="24"/>
        </w:rPr>
        <w:t xml:space="preserve"> </w:t>
      </w:r>
      <w:r w:rsidR="00012BF9" w:rsidRPr="00CC38EF">
        <w:rPr>
          <w:color w:val="111115"/>
          <w:sz w:val="24"/>
        </w:rPr>
        <w:t>и др.)</w:t>
      </w:r>
    </w:p>
    <w:p w:rsidR="00A14F70" w:rsidRPr="00CC38EF" w:rsidRDefault="007F2BFB" w:rsidP="00CC38EF">
      <w:pPr>
        <w:tabs>
          <w:tab w:val="left" w:pos="809"/>
        </w:tabs>
        <w:ind w:right="505"/>
        <w:rPr>
          <w:sz w:val="24"/>
        </w:rPr>
      </w:pPr>
      <w:r>
        <w:rPr>
          <w:color w:val="111115"/>
          <w:sz w:val="24"/>
        </w:rPr>
        <w:t>-</w:t>
      </w:r>
      <w:r w:rsidR="00012BF9" w:rsidRPr="00CC38EF">
        <w:rPr>
          <w:color w:val="111115"/>
          <w:sz w:val="24"/>
        </w:rPr>
        <w:t>повышать профессиональный уровень педагога с учетом его потребностей, затруднений,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достижений (планирование курсов повышения квалификации, переподготовки), освоение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специфических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подходов,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технологий,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методов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и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приемов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обучения</w:t>
      </w:r>
      <w:r w:rsidR="00012BF9" w:rsidRPr="00CC38EF">
        <w:rPr>
          <w:color w:val="111115"/>
          <w:spacing w:val="-1"/>
          <w:sz w:val="24"/>
        </w:rPr>
        <w:t xml:space="preserve"> </w:t>
      </w:r>
      <w:r w:rsidR="00012BF9" w:rsidRPr="00CC38EF">
        <w:rPr>
          <w:color w:val="111115"/>
          <w:sz w:val="24"/>
        </w:rPr>
        <w:t>учащихся,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в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том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числе</w:t>
      </w:r>
      <w:r w:rsidR="00012BF9" w:rsidRPr="00CC38EF">
        <w:rPr>
          <w:color w:val="111115"/>
          <w:spacing w:val="-58"/>
          <w:sz w:val="24"/>
        </w:rPr>
        <w:t xml:space="preserve"> </w:t>
      </w:r>
      <w:r w:rsidR="00012BF9" w:rsidRPr="00CC38EF">
        <w:rPr>
          <w:color w:val="111115"/>
          <w:sz w:val="24"/>
        </w:rPr>
        <w:t>с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рисками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образовательной</w:t>
      </w:r>
      <w:r w:rsidR="00012BF9" w:rsidRPr="00CC38EF">
        <w:rPr>
          <w:color w:val="111115"/>
          <w:spacing w:val="1"/>
          <w:sz w:val="24"/>
        </w:rPr>
        <w:t xml:space="preserve"> </w:t>
      </w:r>
      <w:proofErr w:type="spellStart"/>
      <w:r w:rsidR="00012BF9" w:rsidRPr="00CC38EF">
        <w:rPr>
          <w:color w:val="111115"/>
          <w:sz w:val="24"/>
        </w:rPr>
        <w:t>неуспешности</w:t>
      </w:r>
      <w:proofErr w:type="spellEnd"/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(неуспевающих,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с</w:t>
      </w:r>
      <w:r w:rsidR="00012BF9" w:rsidRPr="00CC38EF">
        <w:rPr>
          <w:color w:val="111115"/>
          <w:spacing w:val="1"/>
          <w:sz w:val="24"/>
        </w:rPr>
        <w:t xml:space="preserve"> </w:t>
      </w:r>
      <w:proofErr w:type="spellStart"/>
      <w:r w:rsidR="00012BF9" w:rsidRPr="00CC38EF">
        <w:rPr>
          <w:color w:val="111115"/>
          <w:sz w:val="24"/>
        </w:rPr>
        <w:t>девиантным</w:t>
      </w:r>
      <w:proofErr w:type="spellEnd"/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поведением,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неродным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русским</w:t>
      </w:r>
      <w:r w:rsidR="00012BF9" w:rsidRPr="00CC38EF">
        <w:rPr>
          <w:color w:val="111115"/>
          <w:spacing w:val="-1"/>
          <w:sz w:val="24"/>
        </w:rPr>
        <w:t xml:space="preserve"> </w:t>
      </w:r>
      <w:r w:rsidR="00012BF9" w:rsidRPr="00CC38EF">
        <w:rPr>
          <w:color w:val="111115"/>
          <w:sz w:val="24"/>
        </w:rPr>
        <w:t>языком, ОВЗ и т.</w:t>
      </w:r>
      <w:r w:rsidR="00012BF9" w:rsidRPr="00CC38EF">
        <w:rPr>
          <w:color w:val="111115"/>
          <w:spacing w:val="2"/>
          <w:sz w:val="24"/>
        </w:rPr>
        <w:t xml:space="preserve"> </w:t>
      </w:r>
      <w:r w:rsidR="00012BF9" w:rsidRPr="00CC38EF">
        <w:rPr>
          <w:color w:val="111115"/>
          <w:sz w:val="24"/>
        </w:rPr>
        <w:t>д.);</w:t>
      </w:r>
    </w:p>
    <w:p w:rsidR="00A14F70" w:rsidRPr="00CC38EF" w:rsidRDefault="007F2BFB" w:rsidP="00CC38EF">
      <w:pPr>
        <w:tabs>
          <w:tab w:val="left" w:pos="862"/>
        </w:tabs>
        <w:rPr>
          <w:sz w:val="24"/>
        </w:rPr>
      </w:pPr>
      <w:r>
        <w:rPr>
          <w:color w:val="111115"/>
          <w:sz w:val="24"/>
        </w:rPr>
        <w:t>-</w:t>
      </w:r>
      <w:r w:rsidR="00012BF9" w:rsidRPr="00CC38EF">
        <w:rPr>
          <w:color w:val="111115"/>
          <w:sz w:val="24"/>
        </w:rPr>
        <w:t>мотивировать</w:t>
      </w:r>
      <w:r w:rsidR="00012BF9" w:rsidRPr="00CC38EF">
        <w:rPr>
          <w:color w:val="111115"/>
          <w:spacing w:val="-1"/>
          <w:sz w:val="24"/>
        </w:rPr>
        <w:t xml:space="preserve"> </w:t>
      </w:r>
      <w:r w:rsidR="00012BF9" w:rsidRPr="00CC38EF">
        <w:rPr>
          <w:color w:val="111115"/>
          <w:sz w:val="24"/>
        </w:rPr>
        <w:t>участие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педагогов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в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инновационной</w:t>
      </w:r>
      <w:r w:rsidR="00012BF9" w:rsidRPr="00CC38EF">
        <w:rPr>
          <w:color w:val="111115"/>
          <w:spacing w:val="-5"/>
          <w:sz w:val="24"/>
        </w:rPr>
        <w:t xml:space="preserve"> </w:t>
      </w:r>
      <w:r w:rsidR="00012BF9" w:rsidRPr="00CC38EF">
        <w:rPr>
          <w:color w:val="111115"/>
          <w:sz w:val="24"/>
        </w:rPr>
        <w:t>деятельности;</w:t>
      </w:r>
    </w:p>
    <w:p w:rsidR="00A14F70" w:rsidRPr="00CC38EF" w:rsidRDefault="007F2BFB" w:rsidP="00CC38EF">
      <w:pPr>
        <w:tabs>
          <w:tab w:val="left" w:pos="802"/>
        </w:tabs>
        <w:rPr>
          <w:sz w:val="24"/>
        </w:rPr>
      </w:pPr>
      <w:r>
        <w:rPr>
          <w:color w:val="111115"/>
          <w:sz w:val="24"/>
        </w:rPr>
        <w:t>-</w:t>
      </w:r>
      <w:r w:rsidR="00012BF9" w:rsidRPr="00CC38EF">
        <w:rPr>
          <w:color w:val="111115"/>
          <w:sz w:val="24"/>
        </w:rPr>
        <w:t>совершенствовать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работы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педагогического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наставничества;</w:t>
      </w:r>
    </w:p>
    <w:p w:rsidR="00A14F70" w:rsidRPr="00CC38EF" w:rsidRDefault="007F2BFB" w:rsidP="00CC38EF">
      <w:pPr>
        <w:tabs>
          <w:tab w:val="left" w:pos="871"/>
        </w:tabs>
        <w:ind w:right="512"/>
        <w:rPr>
          <w:sz w:val="24"/>
        </w:rPr>
      </w:pPr>
      <w:r>
        <w:rPr>
          <w:color w:val="111115"/>
          <w:sz w:val="24"/>
        </w:rPr>
        <w:t>-</w:t>
      </w:r>
      <w:r w:rsidR="00012BF9" w:rsidRPr="00CC38EF">
        <w:rPr>
          <w:color w:val="111115"/>
          <w:sz w:val="24"/>
        </w:rPr>
        <w:t>проследить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динамику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развития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профессиональной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деятельности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каждого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педагога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и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результативность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учебно-воспитательной</w:t>
      </w:r>
      <w:r w:rsidR="00012BF9" w:rsidRPr="00CC38EF">
        <w:rPr>
          <w:color w:val="111115"/>
          <w:spacing w:val="-1"/>
          <w:sz w:val="24"/>
        </w:rPr>
        <w:t xml:space="preserve"> </w:t>
      </w:r>
      <w:r w:rsidR="00012BF9" w:rsidRPr="00CC38EF">
        <w:rPr>
          <w:color w:val="111115"/>
          <w:sz w:val="24"/>
        </w:rPr>
        <w:t>деятельности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(формирование</w:t>
      </w:r>
      <w:r w:rsidR="00012BF9" w:rsidRPr="00CC38EF">
        <w:rPr>
          <w:color w:val="111115"/>
          <w:spacing w:val="-2"/>
          <w:sz w:val="24"/>
        </w:rPr>
        <w:t xml:space="preserve"> </w:t>
      </w:r>
      <w:proofErr w:type="spellStart"/>
      <w:r w:rsidR="00012BF9" w:rsidRPr="00CC38EF">
        <w:rPr>
          <w:color w:val="111115"/>
          <w:sz w:val="24"/>
        </w:rPr>
        <w:t>портфолио</w:t>
      </w:r>
      <w:proofErr w:type="spellEnd"/>
      <w:r w:rsidR="00012BF9" w:rsidRPr="00CC38EF">
        <w:rPr>
          <w:color w:val="111115"/>
          <w:sz w:val="24"/>
        </w:rPr>
        <w:t>)</w:t>
      </w:r>
    </w:p>
    <w:p w:rsidR="00A14F70" w:rsidRDefault="00A14F70">
      <w:pPr>
        <w:pStyle w:val="a3"/>
      </w:pPr>
    </w:p>
    <w:p w:rsidR="00A14F70" w:rsidRDefault="00012BF9" w:rsidP="00CC38EF">
      <w:pPr>
        <w:pStyle w:val="a3"/>
        <w:spacing w:before="1"/>
      </w:pPr>
      <w:r>
        <w:rPr>
          <w:color w:val="111115"/>
        </w:rPr>
        <w:t>Решение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этих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задач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должно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привести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к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следующим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планируемым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результатам:</w:t>
      </w:r>
    </w:p>
    <w:p w:rsidR="00A14F70" w:rsidRPr="00CC38EF" w:rsidRDefault="007F2BFB" w:rsidP="00CC38EF">
      <w:pPr>
        <w:tabs>
          <w:tab w:val="left" w:pos="1413"/>
          <w:tab w:val="left" w:pos="1414"/>
        </w:tabs>
        <w:ind w:right="796"/>
        <w:rPr>
          <w:sz w:val="24"/>
        </w:rPr>
      </w:pPr>
      <w:r>
        <w:rPr>
          <w:color w:val="111115"/>
          <w:sz w:val="24"/>
        </w:rPr>
        <w:t xml:space="preserve">- </w:t>
      </w:r>
      <w:r w:rsidR="00012BF9" w:rsidRPr="00CC38EF">
        <w:rPr>
          <w:color w:val="111115"/>
          <w:sz w:val="24"/>
        </w:rPr>
        <w:t>Повышение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уровня</w:t>
      </w:r>
      <w:r w:rsidR="00012BF9" w:rsidRPr="00CC38EF">
        <w:rPr>
          <w:color w:val="111115"/>
          <w:spacing w:val="-4"/>
          <w:sz w:val="24"/>
        </w:rPr>
        <w:t xml:space="preserve"> </w:t>
      </w:r>
      <w:proofErr w:type="gramStart"/>
      <w:r w:rsidR="00012BF9" w:rsidRPr="00CC38EF">
        <w:rPr>
          <w:color w:val="111115"/>
          <w:sz w:val="24"/>
        </w:rPr>
        <w:t>предметной</w:t>
      </w:r>
      <w:proofErr w:type="gramEnd"/>
      <w:r w:rsidR="00012BF9" w:rsidRPr="00CC38EF">
        <w:rPr>
          <w:color w:val="111115"/>
          <w:spacing w:val="-5"/>
          <w:sz w:val="24"/>
        </w:rPr>
        <w:t xml:space="preserve"> </w:t>
      </w:r>
      <w:r w:rsidR="00012BF9" w:rsidRPr="00CC38EF">
        <w:rPr>
          <w:color w:val="111115"/>
          <w:sz w:val="24"/>
        </w:rPr>
        <w:t>и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методической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компетентность</w:t>
      </w:r>
      <w:r w:rsidR="00012BF9" w:rsidRPr="00CC38EF">
        <w:rPr>
          <w:color w:val="111115"/>
          <w:spacing w:val="-6"/>
          <w:sz w:val="24"/>
        </w:rPr>
        <w:t xml:space="preserve"> </w:t>
      </w:r>
      <w:r w:rsidR="00012BF9" w:rsidRPr="00CC38EF">
        <w:rPr>
          <w:color w:val="111115"/>
          <w:sz w:val="24"/>
        </w:rPr>
        <w:t>педагогических</w:t>
      </w:r>
      <w:r w:rsidR="00012BF9" w:rsidRPr="00CC38EF">
        <w:rPr>
          <w:color w:val="111115"/>
          <w:spacing w:val="-57"/>
          <w:sz w:val="24"/>
        </w:rPr>
        <w:t xml:space="preserve"> </w:t>
      </w:r>
      <w:r w:rsidR="00012BF9" w:rsidRPr="00CC38EF">
        <w:rPr>
          <w:color w:val="111115"/>
          <w:sz w:val="24"/>
        </w:rPr>
        <w:t>работников.</w:t>
      </w:r>
    </w:p>
    <w:p w:rsidR="00A14F70" w:rsidRPr="00CC38EF" w:rsidRDefault="007F2BFB" w:rsidP="00CC38EF">
      <w:pPr>
        <w:tabs>
          <w:tab w:val="left" w:pos="1413"/>
          <w:tab w:val="left" w:pos="1414"/>
        </w:tabs>
        <w:rPr>
          <w:sz w:val="24"/>
        </w:rPr>
      </w:pPr>
      <w:r>
        <w:rPr>
          <w:color w:val="111115"/>
          <w:sz w:val="24"/>
        </w:rPr>
        <w:t xml:space="preserve">- </w:t>
      </w:r>
      <w:r w:rsidR="00012BF9" w:rsidRPr="00CC38EF">
        <w:rPr>
          <w:color w:val="111115"/>
          <w:sz w:val="24"/>
        </w:rPr>
        <w:t>Приобретение</w:t>
      </w:r>
      <w:r w:rsidR="00012BF9" w:rsidRPr="00CC38EF">
        <w:rPr>
          <w:color w:val="111115"/>
          <w:spacing w:val="-4"/>
          <w:sz w:val="24"/>
        </w:rPr>
        <w:t xml:space="preserve"> </w:t>
      </w:r>
      <w:r w:rsidR="00012BF9" w:rsidRPr="00CC38EF">
        <w:rPr>
          <w:color w:val="111115"/>
          <w:sz w:val="24"/>
        </w:rPr>
        <w:t>педагогами</w:t>
      </w:r>
      <w:r w:rsidR="00012BF9" w:rsidRPr="00CC38EF">
        <w:rPr>
          <w:color w:val="111115"/>
          <w:spacing w:val="-1"/>
          <w:sz w:val="24"/>
        </w:rPr>
        <w:t xml:space="preserve"> </w:t>
      </w:r>
      <w:r w:rsidR="00012BF9" w:rsidRPr="00CC38EF">
        <w:rPr>
          <w:color w:val="111115"/>
          <w:sz w:val="24"/>
        </w:rPr>
        <w:t>новых</w:t>
      </w:r>
      <w:r w:rsidR="00012BF9" w:rsidRPr="00CC38EF">
        <w:rPr>
          <w:color w:val="111115"/>
          <w:spacing w:val="-1"/>
          <w:sz w:val="24"/>
        </w:rPr>
        <w:t xml:space="preserve"> </w:t>
      </w:r>
      <w:r w:rsidR="00012BF9" w:rsidRPr="00CC38EF">
        <w:rPr>
          <w:color w:val="111115"/>
          <w:sz w:val="24"/>
        </w:rPr>
        <w:t>знаний</w:t>
      </w:r>
      <w:r w:rsidR="00012BF9" w:rsidRPr="00CC38EF">
        <w:rPr>
          <w:color w:val="111115"/>
          <w:spacing w:val="-1"/>
          <w:sz w:val="24"/>
        </w:rPr>
        <w:t xml:space="preserve"> </w:t>
      </w:r>
      <w:r w:rsidR="00012BF9" w:rsidRPr="00CC38EF">
        <w:rPr>
          <w:color w:val="111115"/>
          <w:sz w:val="24"/>
        </w:rPr>
        <w:t>и</w:t>
      </w:r>
      <w:r w:rsidR="00012BF9" w:rsidRPr="00CC38EF">
        <w:rPr>
          <w:color w:val="111115"/>
          <w:spacing w:val="-3"/>
          <w:sz w:val="24"/>
        </w:rPr>
        <w:t xml:space="preserve"> </w:t>
      </w:r>
      <w:r w:rsidR="00012BF9" w:rsidRPr="00CC38EF">
        <w:rPr>
          <w:color w:val="111115"/>
          <w:sz w:val="24"/>
        </w:rPr>
        <w:t>опыта.</w:t>
      </w:r>
    </w:p>
    <w:p w:rsidR="00A14F70" w:rsidRPr="00CC38EF" w:rsidRDefault="007F2BFB" w:rsidP="00CC38EF">
      <w:pPr>
        <w:tabs>
          <w:tab w:val="left" w:pos="1413"/>
          <w:tab w:val="left" w:pos="1414"/>
        </w:tabs>
        <w:ind w:right="543"/>
        <w:rPr>
          <w:sz w:val="24"/>
        </w:rPr>
      </w:pPr>
      <w:r>
        <w:rPr>
          <w:color w:val="111115"/>
          <w:sz w:val="24"/>
        </w:rPr>
        <w:t xml:space="preserve">- </w:t>
      </w:r>
      <w:r w:rsidR="00012BF9" w:rsidRPr="00CC38EF">
        <w:rPr>
          <w:color w:val="111115"/>
          <w:sz w:val="24"/>
        </w:rPr>
        <w:t>Формирование команда учителей с налаженными личными взаимоотношениями,</w:t>
      </w:r>
      <w:r w:rsidR="00012BF9" w:rsidRPr="00CC38EF">
        <w:rPr>
          <w:color w:val="111115"/>
          <w:spacing w:val="1"/>
          <w:sz w:val="24"/>
        </w:rPr>
        <w:t xml:space="preserve"> </w:t>
      </w:r>
      <w:r w:rsidR="00012BF9" w:rsidRPr="00CC38EF">
        <w:rPr>
          <w:color w:val="111115"/>
          <w:sz w:val="24"/>
        </w:rPr>
        <w:t>ориентация профессионального развития педагогов на улучшение образовательных</w:t>
      </w:r>
      <w:r w:rsidR="00012BF9" w:rsidRPr="00CC38EF">
        <w:rPr>
          <w:color w:val="111115"/>
          <w:spacing w:val="-57"/>
          <w:sz w:val="24"/>
        </w:rPr>
        <w:t xml:space="preserve"> </w:t>
      </w:r>
      <w:r w:rsidR="00012BF9" w:rsidRPr="00CC38EF">
        <w:rPr>
          <w:color w:val="111115"/>
          <w:sz w:val="24"/>
        </w:rPr>
        <w:t>результатов</w:t>
      </w:r>
      <w:r w:rsidR="00012BF9" w:rsidRPr="00CC38EF">
        <w:rPr>
          <w:color w:val="111115"/>
          <w:spacing w:val="-1"/>
          <w:sz w:val="24"/>
        </w:rPr>
        <w:t xml:space="preserve"> </w:t>
      </w:r>
      <w:r w:rsidR="00012BF9" w:rsidRPr="00CC38EF">
        <w:rPr>
          <w:color w:val="111115"/>
          <w:sz w:val="24"/>
        </w:rPr>
        <w:t>обучающихся школы;</w:t>
      </w:r>
    </w:p>
    <w:p w:rsidR="00A14F70" w:rsidRDefault="00A14F70">
      <w:pPr>
        <w:pStyle w:val="a3"/>
      </w:pPr>
    </w:p>
    <w:p w:rsidR="00A14F70" w:rsidRDefault="00012BF9" w:rsidP="007F2BFB">
      <w:pPr>
        <w:pStyle w:val="a3"/>
        <w:ind w:right="2870"/>
      </w:pPr>
      <w:r>
        <w:rPr>
          <w:color w:val="111115"/>
        </w:rPr>
        <w:t>Главными принципами модели профессионального роста являются:</w:t>
      </w:r>
      <w:r>
        <w:rPr>
          <w:color w:val="111115"/>
          <w:spacing w:val="-57"/>
        </w:rPr>
        <w:t xml:space="preserve"> </w:t>
      </w:r>
      <w:r>
        <w:rPr>
          <w:color w:val="111115"/>
        </w:rPr>
        <w:t>индивидуализация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непрерывность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профессионального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развития.</w:t>
      </w:r>
    </w:p>
    <w:p w:rsidR="00A14F70" w:rsidRDefault="00A14F70" w:rsidP="007F2BFB">
      <w:pPr>
        <w:pStyle w:val="a3"/>
      </w:pPr>
    </w:p>
    <w:p w:rsidR="00A14F70" w:rsidRDefault="00012BF9" w:rsidP="007F2BFB">
      <w:pPr>
        <w:pStyle w:val="a3"/>
        <w:ind w:right="508"/>
      </w:pPr>
      <w:r>
        <w:rPr>
          <w:color w:val="111115"/>
        </w:rPr>
        <w:t>Индивидуализация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предполагает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выявление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актуальных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профессиональных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дефицитов и потребностей педагога с учетом образовательных особенностей школы, ее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образовательной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программы.</w:t>
      </w:r>
    </w:p>
    <w:p w:rsidR="00A14F70" w:rsidRDefault="00012BF9" w:rsidP="007F2BFB">
      <w:pPr>
        <w:pStyle w:val="a3"/>
        <w:ind w:right="507"/>
      </w:pPr>
      <w:r>
        <w:rPr>
          <w:color w:val="111115"/>
        </w:rPr>
        <w:t>Для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профессионального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развития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педагога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важно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наличие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индивидуального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плана,</w:t>
      </w:r>
      <w:r>
        <w:rPr>
          <w:color w:val="111115"/>
          <w:spacing w:val="1"/>
        </w:rPr>
        <w:t xml:space="preserve"> </w:t>
      </w:r>
      <w:r>
        <w:rPr>
          <w:color w:val="111115"/>
          <w:spacing w:val="-1"/>
        </w:rPr>
        <w:t>который</w:t>
      </w:r>
      <w:r>
        <w:rPr>
          <w:color w:val="111115"/>
          <w:spacing w:val="-13"/>
        </w:rPr>
        <w:t xml:space="preserve"> </w:t>
      </w:r>
      <w:r>
        <w:rPr>
          <w:color w:val="111115"/>
        </w:rPr>
        <w:t>он</w:t>
      </w:r>
      <w:r>
        <w:rPr>
          <w:color w:val="111115"/>
          <w:spacing w:val="-13"/>
        </w:rPr>
        <w:t xml:space="preserve"> </w:t>
      </w:r>
      <w:r>
        <w:rPr>
          <w:color w:val="111115"/>
        </w:rPr>
        <w:t>составляет</w:t>
      </w:r>
      <w:r>
        <w:rPr>
          <w:color w:val="111115"/>
          <w:spacing w:val="-14"/>
        </w:rPr>
        <w:t xml:space="preserve"> </w:t>
      </w:r>
      <w:r>
        <w:rPr>
          <w:color w:val="111115"/>
        </w:rPr>
        <w:t>самостоятельно</w:t>
      </w:r>
      <w:r>
        <w:rPr>
          <w:color w:val="111115"/>
          <w:spacing w:val="-14"/>
        </w:rPr>
        <w:t xml:space="preserve"> </w:t>
      </w:r>
      <w:r>
        <w:rPr>
          <w:color w:val="111115"/>
        </w:rPr>
        <w:t>или</w:t>
      </w:r>
      <w:r>
        <w:rPr>
          <w:color w:val="111115"/>
          <w:spacing w:val="-12"/>
        </w:rPr>
        <w:t xml:space="preserve"> </w:t>
      </w:r>
      <w:r>
        <w:rPr>
          <w:color w:val="111115"/>
        </w:rPr>
        <w:t>с</w:t>
      </w:r>
      <w:r>
        <w:rPr>
          <w:color w:val="111115"/>
          <w:spacing w:val="-14"/>
        </w:rPr>
        <w:t xml:space="preserve"> </w:t>
      </w:r>
      <w:r>
        <w:rPr>
          <w:color w:val="111115"/>
        </w:rPr>
        <w:t>помощью</w:t>
      </w:r>
      <w:r>
        <w:rPr>
          <w:color w:val="111115"/>
          <w:spacing w:val="-14"/>
        </w:rPr>
        <w:t xml:space="preserve"> </w:t>
      </w:r>
      <w:r>
        <w:rPr>
          <w:color w:val="111115"/>
        </w:rPr>
        <w:t>наставника</w:t>
      </w:r>
      <w:r>
        <w:rPr>
          <w:color w:val="111115"/>
          <w:spacing w:val="-15"/>
        </w:rPr>
        <w:t xml:space="preserve"> </w:t>
      </w:r>
      <w:r>
        <w:rPr>
          <w:color w:val="111115"/>
        </w:rPr>
        <w:t>(</w:t>
      </w:r>
      <w:proofErr w:type="spellStart"/>
      <w:r>
        <w:rPr>
          <w:color w:val="111115"/>
        </w:rPr>
        <w:t>тьютора</w:t>
      </w:r>
      <w:proofErr w:type="spellEnd"/>
      <w:r>
        <w:rPr>
          <w:color w:val="111115"/>
        </w:rPr>
        <w:t>),</w:t>
      </w:r>
      <w:r>
        <w:rPr>
          <w:color w:val="111115"/>
          <w:spacing w:val="-15"/>
        </w:rPr>
        <w:t xml:space="preserve"> </w:t>
      </w:r>
      <w:r>
        <w:rPr>
          <w:color w:val="111115"/>
        </w:rPr>
        <w:t>ориентируясь</w:t>
      </w:r>
      <w:r>
        <w:rPr>
          <w:color w:val="111115"/>
          <w:spacing w:val="-57"/>
        </w:rPr>
        <w:t xml:space="preserve"> </w:t>
      </w:r>
      <w:r>
        <w:rPr>
          <w:color w:val="111115"/>
        </w:rPr>
        <w:t>на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разнообразие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доступных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ему</w:t>
      </w:r>
      <w:r>
        <w:rPr>
          <w:color w:val="111115"/>
          <w:spacing w:val="-6"/>
        </w:rPr>
        <w:t xml:space="preserve"> </w:t>
      </w:r>
      <w:r>
        <w:rPr>
          <w:color w:val="111115"/>
        </w:rPr>
        <w:t>возможностей.</w:t>
      </w:r>
    </w:p>
    <w:p w:rsidR="00A14F70" w:rsidRDefault="00A14F70" w:rsidP="007F2BFB">
      <w:pPr>
        <w:pStyle w:val="a3"/>
      </w:pPr>
    </w:p>
    <w:p w:rsidR="00A14F70" w:rsidRDefault="00012BF9" w:rsidP="007F2BFB">
      <w:pPr>
        <w:pStyle w:val="a3"/>
        <w:ind w:right="511"/>
      </w:pPr>
      <w:r>
        <w:rPr>
          <w:color w:val="111115"/>
        </w:rPr>
        <w:t>Непрерывность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процесса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профессионального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развития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педагога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осуществляется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через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систему</w:t>
      </w:r>
      <w:r>
        <w:rPr>
          <w:color w:val="111115"/>
          <w:spacing w:val="12"/>
        </w:rPr>
        <w:t xml:space="preserve"> </w:t>
      </w:r>
      <w:r>
        <w:rPr>
          <w:color w:val="111115"/>
        </w:rPr>
        <w:t>дополнительного</w:t>
      </w:r>
      <w:r>
        <w:rPr>
          <w:color w:val="111115"/>
          <w:spacing w:val="16"/>
        </w:rPr>
        <w:t xml:space="preserve"> </w:t>
      </w:r>
      <w:r>
        <w:rPr>
          <w:color w:val="111115"/>
        </w:rPr>
        <w:t>профессионального</w:t>
      </w:r>
      <w:r>
        <w:rPr>
          <w:color w:val="111115"/>
          <w:spacing w:val="16"/>
        </w:rPr>
        <w:t xml:space="preserve"> </w:t>
      </w:r>
      <w:r>
        <w:rPr>
          <w:color w:val="111115"/>
        </w:rPr>
        <w:t>образования</w:t>
      </w:r>
      <w:r>
        <w:rPr>
          <w:color w:val="111115"/>
          <w:spacing w:val="16"/>
        </w:rPr>
        <w:t xml:space="preserve"> </w:t>
      </w:r>
      <w:r>
        <w:rPr>
          <w:color w:val="111115"/>
        </w:rPr>
        <w:t>(курсовую</w:t>
      </w:r>
      <w:r>
        <w:rPr>
          <w:color w:val="111115"/>
          <w:spacing w:val="19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17"/>
        </w:rPr>
        <w:t xml:space="preserve"> </w:t>
      </w:r>
      <w:r>
        <w:rPr>
          <w:color w:val="111115"/>
        </w:rPr>
        <w:t>межкурсовую</w:t>
      </w:r>
      <w:r w:rsidR="00CC38EF">
        <w:rPr>
          <w:color w:val="111115"/>
        </w:rPr>
        <w:t xml:space="preserve"> </w:t>
      </w:r>
      <w:r>
        <w:rPr>
          <w:color w:val="111115"/>
          <w:spacing w:val="-1"/>
        </w:rPr>
        <w:t>подготовку),</w:t>
      </w:r>
      <w:r>
        <w:rPr>
          <w:color w:val="111115"/>
          <w:spacing w:val="-12"/>
        </w:rPr>
        <w:t xml:space="preserve"> </w:t>
      </w:r>
      <w:r>
        <w:rPr>
          <w:color w:val="111115"/>
          <w:spacing w:val="-1"/>
        </w:rPr>
        <w:t>систему</w:t>
      </w:r>
      <w:r>
        <w:rPr>
          <w:color w:val="111115"/>
          <w:spacing w:val="-19"/>
        </w:rPr>
        <w:t xml:space="preserve"> </w:t>
      </w:r>
      <w:r>
        <w:rPr>
          <w:color w:val="111115"/>
          <w:spacing w:val="-1"/>
        </w:rPr>
        <w:t>методической</w:t>
      </w:r>
      <w:r>
        <w:rPr>
          <w:color w:val="111115"/>
          <w:spacing w:val="-11"/>
        </w:rPr>
        <w:t xml:space="preserve"> </w:t>
      </w:r>
      <w:r>
        <w:rPr>
          <w:color w:val="111115"/>
        </w:rPr>
        <w:t>работы,</w:t>
      </w:r>
      <w:r>
        <w:rPr>
          <w:color w:val="111115"/>
          <w:spacing w:val="-11"/>
        </w:rPr>
        <w:t xml:space="preserve"> </w:t>
      </w:r>
      <w:r>
        <w:rPr>
          <w:color w:val="111115"/>
        </w:rPr>
        <w:t>постоянное</w:t>
      </w:r>
      <w:r>
        <w:rPr>
          <w:color w:val="111115"/>
          <w:spacing w:val="-12"/>
        </w:rPr>
        <w:t xml:space="preserve"> </w:t>
      </w:r>
      <w:r>
        <w:rPr>
          <w:color w:val="111115"/>
        </w:rPr>
        <w:t>профессиональное</w:t>
      </w:r>
      <w:r>
        <w:rPr>
          <w:color w:val="111115"/>
          <w:spacing w:val="-11"/>
        </w:rPr>
        <w:t xml:space="preserve"> </w:t>
      </w:r>
      <w:r>
        <w:rPr>
          <w:color w:val="111115"/>
        </w:rPr>
        <w:t>взаимодействие</w:t>
      </w:r>
      <w:r>
        <w:rPr>
          <w:color w:val="111115"/>
          <w:spacing w:val="-57"/>
        </w:rPr>
        <w:t xml:space="preserve"> </w:t>
      </w:r>
      <w:r>
        <w:rPr>
          <w:color w:val="111115"/>
        </w:rPr>
        <w:t>(в</w:t>
      </w:r>
      <w:r>
        <w:rPr>
          <w:color w:val="111115"/>
          <w:spacing w:val="-3"/>
        </w:rPr>
        <w:t xml:space="preserve"> </w:t>
      </w:r>
      <w:r>
        <w:rPr>
          <w:color w:val="111115"/>
        </w:rPr>
        <w:t>профессиональных обучающихся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сообществах</w:t>
      </w:r>
      <w:r>
        <w:rPr>
          <w:color w:val="111115"/>
          <w:spacing w:val="3"/>
        </w:rPr>
        <w:t xml:space="preserve"> </w:t>
      </w:r>
      <w:r>
        <w:rPr>
          <w:color w:val="111115"/>
        </w:rPr>
        <w:t>учителей)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самообразование.</w:t>
      </w:r>
    </w:p>
    <w:p w:rsidR="00A14F70" w:rsidRDefault="00A14F70" w:rsidP="007F2BFB">
      <w:pPr>
        <w:pStyle w:val="a3"/>
      </w:pPr>
    </w:p>
    <w:p w:rsidR="00A14F70" w:rsidRDefault="00012BF9" w:rsidP="00CC38EF">
      <w:pPr>
        <w:pStyle w:val="a3"/>
        <w:spacing w:before="1"/>
        <w:ind w:right="1259"/>
      </w:pPr>
      <w:r>
        <w:rPr>
          <w:color w:val="111115"/>
        </w:rPr>
        <w:t>Все вышеизложенное должно повлиять на качество образования в школе в лучшую</w:t>
      </w:r>
      <w:r>
        <w:rPr>
          <w:color w:val="111115"/>
          <w:spacing w:val="-57"/>
        </w:rPr>
        <w:t xml:space="preserve"> </w:t>
      </w:r>
      <w:r>
        <w:rPr>
          <w:color w:val="111115"/>
        </w:rPr>
        <w:t>сторону.</w:t>
      </w:r>
    </w:p>
    <w:p w:rsidR="00A14F70" w:rsidRDefault="00A14F70">
      <w:pPr>
        <w:pStyle w:val="a3"/>
        <w:spacing w:before="11"/>
        <w:rPr>
          <w:sz w:val="23"/>
        </w:rPr>
      </w:pPr>
    </w:p>
    <w:p w:rsidR="00A14F70" w:rsidRDefault="007F2BFB" w:rsidP="00CC38EF">
      <w:pPr>
        <w:pStyle w:val="a3"/>
        <w:jc w:val="both"/>
      </w:pPr>
      <w:r>
        <w:t xml:space="preserve">       </w:t>
      </w:r>
      <w:r w:rsidR="00012BF9">
        <w:t>Модель</w:t>
      </w:r>
      <w:r w:rsidR="00012BF9">
        <w:rPr>
          <w:spacing w:val="-6"/>
        </w:rPr>
        <w:t xml:space="preserve"> </w:t>
      </w:r>
      <w:r w:rsidR="00012BF9">
        <w:t>профессионального</w:t>
      </w:r>
      <w:r w:rsidR="00012BF9">
        <w:rPr>
          <w:spacing w:val="-6"/>
        </w:rPr>
        <w:t xml:space="preserve"> </w:t>
      </w:r>
      <w:r w:rsidR="00012BF9">
        <w:t>развития</w:t>
      </w:r>
      <w:r w:rsidR="00012BF9">
        <w:rPr>
          <w:spacing w:val="-9"/>
        </w:rPr>
        <w:t xml:space="preserve"> </w:t>
      </w:r>
      <w:r w:rsidR="00012BF9">
        <w:t>педагогов</w:t>
      </w:r>
      <w:r w:rsidR="00012BF9">
        <w:rPr>
          <w:spacing w:val="-3"/>
        </w:rPr>
        <w:t xml:space="preserve"> </w:t>
      </w:r>
      <w:r w:rsidR="00012BF9">
        <w:t>содержит</w:t>
      </w:r>
      <w:r w:rsidR="00012BF9">
        <w:rPr>
          <w:spacing w:val="-6"/>
        </w:rPr>
        <w:t xml:space="preserve"> </w:t>
      </w:r>
      <w:r w:rsidR="00012BF9">
        <w:t>несколько</w:t>
      </w:r>
      <w:r w:rsidR="00012BF9">
        <w:rPr>
          <w:spacing w:val="-5"/>
        </w:rPr>
        <w:t xml:space="preserve"> </w:t>
      </w:r>
      <w:r w:rsidR="00012BF9">
        <w:t>основных</w:t>
      </w:r>
      <w:r w:rsidR="00012BF9">
        <w:rPr>
          <w:spacing w:val="-5"/>
        </w:rPr>
        <w:t xml:space="preserve"> </w:t>
      </w:r>
      <w:r w:rsidR="00012BF9">
        <w:t>элементов:</w:t>
      </w:r>
    </w:p>
    <w:p w:rsidR="00A14F70" w:rsidRPr="00CC38EF" w:rsidRDefault="007F2BFB" w:rsidP="00CC38EF">
      <w:pPr>
        <w:tabs>
          <w:tab w:val="left" w:pos="1459"/>
        </w:tabs>
        <w:spacing w:before="2"/>
        <w:ind w:right="511"/>
        <w:rPr>
          <w:sz w:val="24"/>
        </w:rPr>
      </w:pPr>
      <w:r>
        <w:rPr>
          <w:sz w:val="24"/>
        </w:rPr>
        <w:t>-</w:t>
      </w:r>
      <w:r w:rsidR="00012BF9" w:rsidRPr="00CC38EF">
        <w:rPr>
          <w:sz w:val="24"/>
        </w:rPr>
        <w:t>управленческая команда, разрабатывающая стратегию развития образовательной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организации</w:t>
      </w:r>
      <w:r w:rsidR="00012BF9" w:rsidRPr="00CC38EF">
        <w:rPr>
          <w:spacing w:val="-4"/>
          <w:sz w:val="24"/>
        </w:rPr>
        <w:t xml:space="preserve"> </w:t>
      </w:r>
      <w:r w:rsidR="00012BF9" w:rsidRPr="00CC38EF">
        <w:rPr>
          <w:sz w:val="24"/>
        </w:rPr>
        <w:t>и</w:t>
      </w:r>
      <w:r w:rsidR="00012BF9" w:rsidRPr="00CC38EF">
        <w:rPr>
          <w:spacing w:val="-1"/>
          <w:sz w:val="24"/>
        </w:rPr>
        <w:t xml:space="preserve"> </w:t>
      </w:r>
      <w:r w:rsidR="00012BF9" w:rsidRPr="00CC38EF">
        <w:rPr>
          <w:sz w:val="24"/>
        </w:rPr>
        <w:t>формирующая</w:t>
      </w:r>
      <w:r w:rsidR="00012BF9" w:rsidRPr="00CC38EF">
        <w:rPr>
          <w:spacing w:val="-2"/>
          <w:sz w:val="24"/>
        </w:rPr>
        <w:t xml:space="preserve"> </w:t>
      </w:r>
      <w:r w:rsidR="00012BF9" w:rsidRPr="00CC38EF">
        <w:rPr>
          <w:sz w:val="24"/>
        </w:rPr>
        <w:t>запрос</w:t>
      </w:r>
      <w:r w:rsidR="00012BF9" w:rsidRPr="00CC38EF">
        <w:rPr>
          <w:spacing w:val="-2"/>
          <w:sz w:val="24"/>
        </w:rPr>
        <w:t xml:space="preserve"> </w:t>
      </w:r>
      <w:r w:rsidR="00012BF9" w:rsidRPr="00CC38EF">
        <w:rPr>
          <w:sz w:val="24"/>
        </w:rPr>
        <w:t>на</w:t>
      </w:r>
      <w:r w:rsidR="00012BF9" w:rsidRPr="00CC38EF">
        <w:rPr>
          <w:spacing w:val="-2"/>
          <w:sz w:val="24"/>
        </w:rPr>
        <w:t xml:space="preserve"> </w:t>
      </w:r>
      <w:r w:rsidR="00012BF9" w:rsidRPr="00CC38EF">
        <w:rPr>
          <w:sz w:val="24"/>
        </w:rPr>
        <w:t>профессиональное</w:t>
      </w:r>
      <w:r w:rsidR="00012BF9" w:rsidRPr="00CC38EF">
        <w:rPr>
          <w:spacing w:val="-3"/>
          <w:sz w:val="24"/>
        </w:rPr>
        <w:t xml:space="preserve"> </w:t>
      </w:r>
      <w:r w:rsidR="00012BF9" w:rsidRPr="00CC38EF">
        <w:rPr>
          <w:sz w:val="24"/>
        </w:rPr>
        <w:t>развитие учителей;</w:t>
      </w:r>
    </w:p>
    <w:p w:rsidR="00A14F70" w:rsidRPr="00CC38EF" w:rsidRDefault="007F2BFB" w:rsidP="00CC38EF">
      <w:pPr>
        <w:tabs>
          <w:tab w:val="left" w:pos="1459"/>
        </w:tabs>
        <w:spacing w:before="1" w:line="293" w:lineRule="exact"/>
        <w:rPr>
          <w:sz w:val="24"/>
        </w:rPr>
      </w:pPr>
      <w:r>
        <w:rPr>
          <w:sz w:val="24"/>
        </w:rPr>
        <w:t xml:space="preserve">- </w:t>
      </w:r>
      <w:r w:rsidR="00012BF9" w:rsidRPr="00CC38EF">
        <w:rPr>
          <w:sz w:val="24"/>
        </w:rPr>
        <w:t>педагог</w:t>
      </w:r>
      <w:r w:rsidR="00012BF9" w:rsidRPr="00CC38EF">
        <w:rPr>
          <w:spacing w:val="-4"/>
          <w:sz w:val="24"/>
        </w:rPr>
        <w:t xml:space="preserve"> </w:t>
      </w:r>
      <w:r w:rsidR="00012BF9" w:rsidRPr="00CC38EF">
        <w:rPr>
          <w:sz w:val="24"/>
        </w:rPr>
        <w:t>или</w:t>
      </w:r>
      <w:r w:rsidR="00012BF9" w:rsidRPr="00CC38EF">
        <w:rPr>
          <w:spacing w:val="-2"/>
          <w:sz w:val="24"/>
        </w:rPr>
        <w:t xml:space="preserve"> </w:t>
      </w:r>
      <w:r w:rsidR="00012BF9" w:rsidRPr="00CC38EF">
        <w:rPr>
          <w:sz w:val="24"/>
        </w:rPr>
        <w:t>команда</w:t>
      </w:r>
      <w:r w:rsidR="00012BF9" w:rsidRPr="00CC38EF">
        <w:rPr>
          <w:spacing w:val="-5"/>
          <w:sz w:val="24"/>
        </w:rPr>
        <w:t xml:space="preserve"> </w:t>
      </w:r>
      <w:r w:rsidR="00012BF9" w:rsidRPr="00CC38EF">
        <w:rPr>
          <w:sz w:val="24"/>
        </w:rPr>
        <w:t>совместного</w:t>
      </w:r>
      <w:r w:rsidR="00012BF9" w:rsidRPr="00CC38EF">
        <w:rPr>
          <w:spacing w:val="-3"/>
          <w:sz w:val="24"/>
        </w:rPr>
        <w:t xml:space="preserve"> </w:t>
      </w:r>
      <w:r w:rsidR="00012BF9" w:rsidRPr="00CC38EF">
        <w:rPr>
          <w:sz w:val="24"/>
        </w:rPr>
        <w:t>профессионального</w:t>
      </w:r>
      <w:r w:rsidR="00012BF9" w:rsidRPr="00CC38EF">
        <w:rPr>
          <w:spacing w:val="-3"/>
          <w:sz w:val="24"/>
        </w:rPr>
        <w:t xml:space="preserve"> </w:t>
      </w:r>
      <w:r w:rsidR="00012BF9" w:rsidRPr="00CC38EF">
        <w:rPr>
          <w:sz w:val="24"/>
        </w:rPr>
        <w:t>развития</w:t>
      </w:r>
      <w:r w:rsidR="00012BF9" w:rsidRPr="00CC38EF">
        <w:rPr>
          <w:spacing w:val="-2"/>
          <w:sz w:val="24"/>
        </w:rPr>
        <w:t xml:space="preserve"> </w:t>
      </w:r>
      <w:r w:rsidR="00012BF9" w:rsidRPr="00CC38EF">
        <w:rPr>
          <w:sz w:val="24"/>
        </w:rPr>
        <w:t>учителей;</w:t>
      </w:r>
    </w:p>
    <w:p w:rsidR="00A14F70" w:rsidRPr="00CC38EF" w:rsidRDefault="007F2BFB" w:rsidP="00CC38EF">
      <w:pPr>
        <w:tabs>
          <w:tab w:val="left" w:pos="1459"/>
        </w:tabs>
        <w:spacing w:before="2" w:line="237" w:lineRule="auto"/>
        <w:ind w:right="515"/>
        <w:rPr>
          <w:sz w:val="24"/>
        </w:rPr>
      </w:pPr>
      <w:r>
        <w:rPr>
          <w:sz w:val="24"/>
        </w:rPr>
        <w:t xml:space="preserve">- </w:t>
      </w:r>
      <w:r w:rsidR="00012BF9" w:rsidRPr="00CC38EF">
        <w:rPr>
          <w:sz w:val="24"/>
        </w:rPr>
        <w:t>площадки общей практики и совместного педагогического исследования (группы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учеников,</w:t>
      </w:r>
      <w:r w:rsidR="00012BF9" w:rsidRPr="00CC38EF">
        <w:rPr>
          <w:spacing w:val="-2"/>
          <w:sz w:val="24"/>
        </w:rPr>
        <w:t xml:space="preserve"> </w:t>
      </w:r>
      <w:r w:rsidR="00012BF9" w:rsidRPr="00CC38EF">
        <w:rPr>
          <w:sz w:val="24"/>
        </w:rPr>
        <w:t>классы,</w:t>
      </w:r>
      <w:r w:rsidR="00012BF9" w:rsidRPr="00CC38EF">
        <w:rPr>
          <w:spacing w:val="-1"/>
          <w:sz w:val="24"/>
        </w:rPr>
        <w:t xml:space="preserve"> </w:t>
      </w:r>
      <w:r w:rsidR="00012BF9" w:rsidRPr="00CC38EF">
        <w:rPr>
          <w:sz w:val="24"/>
        </w:rPr>
        <w:t>занятия</w:t>
      </w:r>
      <w:r w:rsidR="00012BF9" w:rsidRPr="00CC38EF">
        <w:rPr>
          <w:spacing w:val="-1"/>
          <w:sz w:val="24"/>
        </w:rPr>
        <w:t xml:space="preserve"> </w:t>
      </w:r>
      <w:r w:rsidR="00012BF9" w:rsidRPr="00CC38EF">
        <w:rPr>
          <w:sz w:val="24"/>
        </w:rPr>
        <w:t>внеурочной</w:t>
      </w:r>
      <w:r w:rsidR="00012BF9" w:rsidRPr="00CC38EF">
        <w:rPr>
          <w:spacing w:val="-2"/>
          <w:sz w:val="24"/>
        </w:rPr>
        <w:t xml:space="preserve"> </w:t>
      </w:r>
      <w:r w:rsidR="00012BF9" w:rsidRPr="00CC38EF">
        <w:rPr>
          <w:sz w:val="24"/>
        </w:rPr>
        <w:t>деятельности,</w:t>
      </w:r>
      <w:r w:rsidR="00012BF9" w:rsidRPr="00CC38EF">
        <w:rPr>
          <w:spacing w:val="-1"/>
          <w:sz w:val="24"/>
        </w:rPr>
        <w:t xml:space="preserve"> </w:t>
      </w:r>
      <w:r w:rsidR="00012BF9" w:rsidRPr="00CC38EF">
        <w:rPr>
          <w:sz w:val="24"/>
        </w:rPr>
        <w:t>работа</w:t>
      </w:r>
      <w:r w:rsidR="00012BF9" w:rsidRPr="00CC38EF">
        <w:rPr>
          <w:spacing w:val="-2"/>
          <w:sz w:val="24"/>
        </w:rPr>
        <w:t xml:space="preserve"> </w:t>
      </w:r>
      <w:r w:rsidR="00012BF9" w:rsidRPr="00CC38EF">
        <w:rPr>
          <w:sz w:val="24"/>
        </w:rPr>
        <w:t>с</w:t>
      </w:r>
      <w:r w:rsidR="00012BF9" w:rsidRPr="00CC38EF">
        <w:rPr>
          <w:spacing w:val="-3"/>
          <w:sz w:val="24"/>
        </w:rPr>
        <w:t xml:space="preserve"> </w:t>
      </w:r>
      <w:r w:rsidR="00012BF9" w:rsidRPr="00CC38EF">
        <w:rPr>
          <w:sz w:val="24"/>
        </w:rPr>
        <w:t>родителями</w:t>
      </w:r>
      <w:r w:rsidR="00012BF9" w:rsidRPr="00CC38EF">
        <w:rPr>
          <w:spacing w:val="-1"/>
          <w:sz w:val="24"/>
        </w:rPr>
        <w:t xml:space="preserve"> </w:t>
      </w:r>
      <w:r w:rsidR="00012BF9" w:rsidRPr="00CC38EF">
        <w:rPr>
          <w:sz w:val="24"/>
        </w:rPr>
        <w:t>и</w:t>
      </w:r>
      <w:r w:rsidR="00012BF9" w:rsidRPr="00CC38EF">
        <w:rPr>
          <w:spacing w:val="-1"/>
          <w:sz w:val="24"/>
        </w:rPr>
        <w:t xml:space="preserve"> </w:t>
      </w:r>
      <w:r w:rsidR="00012BF9" w:rsidRPr="00CC38EF">
        <w:rPr>
          <w:sz w:val="24"/>
        </w:rPr>
        <w:t>т.д.)</w:t>
      </w:r>
    </w:p>
    <w:p w:rsidR="00574AA1" w:rsidRDefault="00574AA1" w:rsidP="00CC38EF">
      <w:pPr>
        <w:tabs>
          <w:tab w:val="left" w:pos="1459"/>
        </w:tabs>
        <w:spacing w:before="2"/>
        <w:ind w:right="508"/>
        <w:rPr>
          <w:spacing w:val="1"/>
          <w:sz w:val="24"/>
        </w:rPr>
      </w:pPr>
      <w:proofErr w:type="gramStart"/>
      <w:r>
        <w:rPr>
          <w:sz w:val="24"/>
        </w:rPr>
        <w:t xml:space="preserve">- </w:t>
      </w:r>
      <w:r w:rsidR="00012BF9" w:rsidRPr="00CC38EF">
        <w:rPr>
          <w:sz w:val="24"/>
        </w:rPr>
        <w:t>площадки представления полученного опыта (методические встречи, семинары,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конференции,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мастер-классы,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открытые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уроки,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на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которых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педагоги,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группы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педагогов</w:t>
      </w:r>
      <w:r w:rsidR="00012BF9" w:rsidRPr="00CC38EF">
        <w:rPr>
          <w:spacing w:val="1"/>
          <w:sz w:val="24"/>
        </w:rPr>
        <w:t xml:space="preserve"> </w:t>
      </w:r>
      <w:r w:rsidR="00012BF9" w:rsidRPr="00CC38EF">
        <w:rPr>
          <w:sz w:val="24"/>
        </w:rPr>
        <w:t>представляют</w:t>
      </w:r>
      <w:r w:rsidR="00012BF9" w:rsidRPr="00CC38EF">
        <w:rPr>
          <w:spacing w:val="1"/>
          <w:sz w:val="24"/>
        </w:rPr>
        <w:t xml:space="preserve"> </w:t>
      </w:r>
      <w:proofErr w:type="gramEnd"/>
    </w:p>
    <w:p w:rsidR="00A14F70" w:rsidRPr="00CC38EF" w:rsidRDefault="00012BF9" w:rsidP="00CC38EF">
      <w:pPr>
        <w:tabs>
          <w:tab w:val="left" w:pos="1459"/>
        </w:tabs>
        <w:spacing w:before="2"/>
        <w:ind w:right="508"/>
        <w:rPr>
          <w:sz w:val="24"/>
        </w:rPr>
      </w:pPr>
      <w:r w:rsidRPr="00CC38EF">
        <w:rPr>
          <w:sz w:val="24"/>
        </w:rPr>
        <w:t>результаты</w:t>
      </w:r>
      <w:r w:rsidRPr="00CC38EF">
        <w:rPr>
          <w:spacing w:val="1"/>
          <w:sz w:val="24"/>
        </w:rPr>
        <w:t xml:space="preserve"> </w:t>
      </w:r>
      <w:r w:rsidRPr="00CC38EF">
        <w:rPr>
          <w:sz w:val="24"/>
        </w:rPr>
        <w:t>проведенных</w:t>
      </w:r>
      <w:r w:rsidRPr="00CC38EF">
        <w:rPr>
          <w:spacing w:val="1"/>
          <w:sz w:val="24"/>
        </w:rPr>
        <w:t xml:space="preserve"> </w:t>
      </w:r>
      <w:r w:rsidRPr="00CC38EF">
        <w:rPr>
          <w:sz w:val="24"/>
        </w:rPr>
        <w:t>совместных</w:t>
      </w:r>
      <w:r w:rsidRPr="00CC38EF">
        <w:rPr>
          <w:spacing w:val="1"/>
          <w:sz w:val="24"/>
        </w:rPr>
        <w:t xml:space="preserve"> </w:t>
      </w:r>
      <w:r w:rsidRPr="00CC38EF">
        <w:rPr>
          <w:sz w:val="24"/>
        </w:rPr>
        <w:t>педагогических</w:t>
      </w:r>
      <w:r w:rsidRPr="00CC38EF">
        <w:rPr>
          <w:spacing w:val="1"/>
          <w:sz w:val="24"/>
        </w:rPr>
        <w:t xml:space="preserve"> </w:t>
      </w:r>
      <w:r w:rsidRPr="00CC38EF">
        <w:rPr>
          <w:sz w:val="24"/>
        </w:rPr>
        <w:t>исследований,</w:t>
      </w:r>
      <w:r w:rsidRPr="00CC38EF">
        <w:rPr>
          <w:spacing w:val="-1"/>
          <w:sz w:val="24"/>
        </w:rPr>
        <w:t xml:space="preserve"> </w:t>
      </w:r>
      <w:proofErr w:type="gramStart"/>
      <w:r w:rsidRPr="00CC38EF">
        <w:rPr>
          <w:sz w:val="24"/>
        </w:rPr>
        <w:t>обмениваясь</w:t>
      </w:r>
      <w:proofErr w:type="gramEnd"/>
      <w:r w:rsidRPr="00CC38EF">
        <w:rPr>
          <w:spacing w:val="-1"/>
          <w:sz w:val="24"/>
        </w:rPr>
        <w:t xml:space="preserve"> </w:t>
      </w:r>
      <w:r w:rsidRPr="00CC38EF">
        <w:rPr>
          <w:sz w:val="24"/>
        </w:rPr>
        <w:t>таким</w:t>
      </w:r>
      <w:r w:rsidRPr="00CC38EF">
        <w:rPr>
          <w:spacing w:val="-1"/>
          <w:sz w:val="24"/>
        </w:rPr>
        <w:t xml:space="preserve"> </w:t>
      </w:r>
      <w:r w:rsidRPr="00CC38EF">
        <w:rPr>
          <w:sz w:val="24"/>
        </w:rPr>
        <w:t>образом успешными</w:t>
      </w:r>
      <w:r w:rsidRPr="00CC38EF">
        <w:rPr>
          <w:spacing w:val="-1"/>
          <w:sz w:val="24"/>
        </w:rPr>
        <w:t xml:space="preserve"> </w:t>
      </w:r>
      <w:r w:rsidRPr="00CC38EF">
        <w:rPr>
          <w:sz w:val="24"/>
        </w:rPr>
        <w:t>практиками;</w:t>
      </w:r>
    </w:p>
    <w:p w:rsidR="00A14F70" w:rsidRPr="00CC38EF" w:rsidRDefault="00574AA1" w:rsidP="00CC38EF">
      <w:pPr>
        <w:tabs>
          <w:tab w:val="left" w:pos="1459"/>
        </w:tabs>
        <w:spacing w:line="293" w:lineRule="exact"/>
        <w:rPr>
          <w:sz w:val="24"/>
        </w:rPr>
      </w:pPr>
      <w:r>
        <w:rPr>
          <w:sz w:val="24"/>
        </w:rPr>
        <w:t xml:space="preserve">- </w:t>
      </w:r>
      <w:r w:rsidR="00012BF9" w:rsidRPr="00CC38EF">
        <w:rPr>
          <w:sz w:val="24"/>
        </w:rPr>
        <w:t>источники</w:t>
      </w:r>
      <w:r w:rsidR="00012BF9" w:rsidRPr="00CC38EF">
        <w:rPr>
          <w:spacing w:val="-3"/>
          <w:sz w:val="24"/>
        </w:rPr>
        <w:t xml:space="preserve"> </w:t>
      </w:r>
      <w:r w:rsidR="00012BF9" w:rsidRPr="00CC38EF">
        <w:rPr>
          <w:sz w:val="24"/>
        </w:rPr>
        <w:t>ресурсов</w:t>
      </w:r>
      <w:r w:rsidR="00012BF9" w:rsidRPr="00CC38EF">
        <w:rPr>
          <w:spacing w:val="-3"/>
          <w:sz w:val="24"/>
        </w:rPr>
        <w:t xml:space="preserve"> </w:t>
      </w:r>
      <w:r w:rsidR="00012BF9" w:rsidRPr="00CC38EF">
        <w:rPr>
          <w:sz w:val="24"/>
        </w:rPr>
        <w:t>профессионального</w:t>
      </w:r>
      <w:r w:rsidR="00012BF9" w:rsidRPr="00CC38EF">
        <w:rPr>
          <w:spacing w:val="-3"/>
          <w:sz w:val="24"/>
        </w:rPr>
        <w:t xml:space="preserve"> </w:t>
      </w:r>
      <w:r w:rsidR="00012BF9" w:rsidRPr="00CC38EF">
        <w:rPr>
          <w:sz w:val="24"/>
        </w:rPr>
        <w:t>развития</w:t>
      </w:r>
      <w:r>
        <w:rPr>
          <w:sz w:val="24"/>
        </w:rPr>
        <w:t>.</w:t>
      </w:r>
    </w:p>
    <w:p w:rsidR="00A14F70" w:rsidRDefault="00A14F70">
      <w:pPr>
        <w:pStyle w:val="a3"/>
        <w:spacing w:before="8"/>
        <w:rPr>
          <w:sz w:val="23"/>
        </w:rPr>
      </w:pPr>
    </w:p>
    <w:p w:rsidR="00A14F70" w:rsidRDefault="00012BF9" w:rsidP="00CC38EF">
      <w:pPr>
        <w:pStyle w:val="a3"/>
        <w:ind w:right="514"/>
        <w:jc w:val="both"/>
      </w:pPr>
      <w:r>
        <w:t>Непрерывный</w:t>
      </w:r>
      <w:r>
        <w:rPr>
          <w:spacing w:val="1"/>
        </w:rPr>
        <w:t xml:space="preserve"> </w:t>
      </w:r>
      <w:r>
        <w:t>(цикличный)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 следующие</w:t>
      </w:r>
      <w:r>
        <w:rPr>
          <w:spacing w:val="-1"/>
        </w:rPr>
        <w:t xml:space="preserve"> </w:t>
      </w:r>
      <w:r>
        <w:t>этапы:</w:t>
      </w:r>
    </w:p>
    <w:p w:rsidR="00A14F70" w:rsidRPr="00574AA1" w:rsidRDefault="00012BF9" w:rsidP="00574AA1">
      <w:pPr>
        <w:pStyle w:val="a4"/>
        <w:numPr>
          <w:ilvl w:val="0"/>
          <w:numId w:val="16"/>
        </w:numPr>
        <w:tabs>
          <w:tab w:val="left" w:pos="1099"/>
        </w:tabs>
        <w:spacing w:before="1"/>
        <w:ind w:right="509"/>
        <w:rPr>
          <w:sz w:val="24"/>
        </w:rPr>
      </w:pPr>
      <w:r w:rsidRPr="00574AA1">
        <w:rPr>
          <w:sz w:val="24"/>
        </w:rPr>
        <w:t>Диагностика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профессиональных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дефицитов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учителя,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формирование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запроса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на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информационные</w:t>
      </w:r>
      <w:r w:rsidRPr="00574AA1">
        <w:rPr>
          <w:spacing w:val="-3"/>
          <w:sz w:val="24"/>
        </w:rPr>
        <w:t xml:space="preserve"> </w:t>
      </w:r>
      <w:r w:rsidRPr="00574AA1">
        <w:rPr>
          <w:sz w:val="24"/>
        </w:rPr>
        <w:t>и методические</w:t>
      </w:r>
      <w:r w:rsidRPr="00574AA1">
        <w:rPr>
          <w:spacing w:val="-1"/>
          <w:sz w:val="24"/>
        </w:rPr>
        <w:t xml:space="preserve"> </w:t>
      </w:r>
      <w:r w:rsidRPr="00574AA1">
        <w:rPr>
          <w:sz w:val="24"/>
        </w:rPr>
        <w:t>ресурсы.</w:t>
      </w:r>
    </w:p>
    <w:p w:rsidR="00A14F70" w:rsidRPr="00574AA1" w:rsidRDefault="00012BF9" w:rsidP="00574AA1">
      <w:pPr>
        <w:pStyle w:val="a4"/>
        <w:numPr>
          <w:ilvl w:val="0"/>
          <w:numId w:val="16"/>
        </w:numPr>
        <w:tabs>
          <w:tab w:val="left" w:pos="1099"/>
        </w:tabs>
        <w:ind w:right="512"/>
        <w:rPr>
          <w:sz w:val="24"/>
        </w:rPr>
      </w:pPr>
      <w:proofErr w:type="gramStart"/>
      <w:r w:rsidRPr="00574AA1">
        <w:rPr>
          <w:sz w:val="24"/>
        </w:rPr>
        <w:t>Выбор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ресурсов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(использование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внутренних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возможностей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ОУ,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внешних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возможностей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(организации,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предоставляемые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услуги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повышения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квалификации</w:t>
      </w:r>
      <w:r w:rsidRPr="00574AA1">
        <w:rPr>
          <w:spacing w:val="1"/>
          <w:sz w:val="24"/>
        </w:rPr>
        <w:t xml:space="preserve"> </w:t>
      </w:r>
      <w:r w:rsidRPr="00574AA1">
        <w:rPr>
          <w:sz w:val="24"/>
        </w:rPr>
        <w:t>и</w:t>
      </w:r>
      <w:r w:rsidRPr="00574AA1">
        <w:rPr>
          <w:spacing w:val="-57"/>
          <w:sz w:val="24"/>
        </w:rPr>
        <w:t xml:space="preserve"> </w:t>
      </w:r>
      <w:r w:rsidRPr="00574AA1">
        <w:rPr>
          <w:sz w:val="24"/>
        </w:rPr>
        <w:t>профессионального</w:t>
      </w:r>
      <w:r w:rsidRPr="00574AA1">
        <w:rPr>
          <w:spacing w:val="-1"/>
          <w:sz w:val="24"/>
        </w:rPr>
        <w:t xml:space="preserve"> </w:t>
      </w:r>
      <w:r w:rsidRPr="00574AA1">
        <w:rPr>
          <w:sz w:val="24"/>
        </w:rPr>
        <w:t>роста: очные,</w:t>
      </w:r>
      <w:r w:rsidRPr="00574AA1">
        <w:rPr>
          <w:spacing w:val="-1"/>
          <w:sz w:val="24"/>
        </w:rPr>
        <w:t xml:space="preserve"> </w:t>
      </w:r>
      <w:proofErr w:type="spellStart"/>
      <w:r w:rsidRPr="00574AA1">
        <w:rPr>
          <w:sz w:val="24"/>
        </w:rPr>
        <w:t>очно-заочные</w:t>
      </w:r>
      <w:proofErr w:type="spellEnd"/>
      <w:r w:rsidRPr="00574AA1">
        <w:rPr>
          <w:sz w:val="24"/>
        </w:rPr>
        <w:t>, дистанционные).</w:t>
      </w:r>
      <w:proofErr w:type="gramEnd"/>
    </w:p>
    <w:p w:rsidR="00A14F70" w:rsidRPr="00574AA1" w:rsidRDefault="00012BF9" w:rsidP="00574AA1">
      <w:pPr>
        <w:pStyle w:val="a4"/>
        <w:numPr>
          <w:ilvl w:val="0"/>
          <w:numId w:val="16"/>
        </w:numPr>
        <w:tabs>
          <w:tab w:val="left" w:pos="1099"/>
        </w:tabs>
        <w:rPr>
          <w:sz w:val="24"/>
        </w:rPr>
      </w:pPr>
      <w:r w:rsidRPr="00574AA1">
        <w:rPr>
          <w:sz w:val="24"/>
        </w:rPr>
        <w:t>Формирование</w:t>
      </w:r>
      <w:r w:rsidRPr="00574AA1">
        <w:rPr>
          <w:spacing w:val="-5"/>
          <w:sz w:val="24"/>
        </w:rPr>
        <w:t xml:space="preserve"> </w:t>
      </w:r>
      <w:r w:rsidRPr="00574AA1">
        <w:rPr>
          <w:sz w:val="24"/>
        </w:rPr>
        <w:t>индивидуального</w:t>
      </w:r>
      <w:r w:rsidRPr="00574AA1">
        <w:rPr>
          <w:spacing w:val="-4"/>
          <w:sz w:val="24"/>
        </w:rPr>
        <w:t xml:space="preserve"> </w:t>
      </w:r>
      <w:r w:rsidRPr="00574AA1">
        <w:rPr>
          <w:sz w:val="24"/>
        </w:rPr>
        <w:t>плана</w:t>
      </w:r>
      <w:r w:rsidRPr="00574AA1">
        <w:rPr>
          <w:spacing w:val="-5"/>
          <w:sz w:val="24"/>
        </w:rPr>
        <w:t xml:space="preserve"> </w:t>
      </w:r>
      <w:r w:rsidRPr="00574AA1">
        <w:rPr>
          <w:sz w:val="24"/>
        </w:rPr>
        <w:t>профессионального</w:t>
      </w:r>
      <w:r w:rsidRPr="00574AA1">
        <w:rPr>
          <w:spacing w:val="-3"/>
          <w:sz w:val="24"/>
        </w:rPr>
        <w:t xml:space="preserve"> </w:t>
      </w:r>
      <w:r w:rsidRPr="00574AA1">
        <w:rPr>
          <w:sz w:val="24"/>
        </w:rPr>
        <w:t>развития</w:t>
      </w:r>
    </w:p>
    <w:p w:rsidR="00A14F70" w:rsidRPr="00574AA1" w:rsidRDefault="00012BF9" w:rsidP="00574AA1">
      <w:pPr>
        <w:pStyle w:val="a4"/>
        <w:numPr>
          <w:ilvl w:val="0"/>
          <w:numId w:val="16"/>
        </w:numPr>
        <w:tabs>
          <w:tab w:val="left" w:pos="1099"/>
        </w:tabs>
        <w:ind w:right="508"/>
        <w:rPr>
          <w:sz w:val="24"/>
        </w:rPr>
      </w:pPr>
      <w:r w:rsidRPr="00574AA1">
        <w:rPr>
          <w:sz w:val="24"/>
        </w:rPr>
        <w:lastRenderedPageBreak/>
        <w:t>Повышение</w:t>
      </w:r>
      <w:r w:rsidRPr="00574AA1">
        <w:rPr>
          <w:spacing w:val="-11"/>
          <w:sz w:val="24"/>
        </w:rPr>
        <w:t xml:space="preserve"> </w:t>
      </w:r>
      <w:r w:rsidRPr="00574AA1">
        <w:rPr>
          <w:sz w:val="24"/>
        </w:rPr>
        <w:t>профессиональной</w:t>
      </w:r>
      <w:r w:rsidRPr="00574AA1">
        <w:rPr>
          <w:spacing w:val="-8"/>
          <w:sz w:val="24"/>
        </w:rPr>
        <w:t xml:space="preserve"> </w:t>
      </w:r>
      <w:r w:rsidRPr="00574AA1">
        <w:rPr>
          <w:sz w:val="24"/>
        </w:rPr>
        <w:t>квалификации.</w:t>
      </w:r>
      <w:r w:rsidRPr="00574AA1">
        <w:rPr>
          <w:spacing w:val="-8"/>
          <w:sz w:val="24"/>
        </w:rPr>
        <w:t xml:space="preserve"> </w:t>
      </w:r>
      <w:r w:rsidRPr="00574AA1">
        <w:rPr>
          <w:color w:val="111115"/>
          <w:sz w:val="24"/>
        </w:rPr>
        <w:t>Спецификой</w:t>
      </w:r>
      <w:r w:rsidRPr="00574AA1">
        <w:rPr>
          <w:color w:val="111115"/>
          <w:spacing w:val="-9"/>
          <w:sz w:val="24"/>
        </w:rPr>
        <w:t xml:space="preserve"> </w:t>
      </w:r>
      <w:r w:rsidRPr="00574AA1">
        <w:rPr>
          <w:color w:val="111115"/>
          <w:sz w:val="24"/>
        </w:rPr>
        <w:t>модели</w:t>
      </w:r>
      <w:r w:rsidRPr="00574AA1">
        <w:rPr>
          <w:color w:val="111115"/>
          <w:spacing w:val="-8"/>
          <w:sz w:val="24"/>
        </w:rPr>
        <w:t xml:space="preserve"> </w:t>
      </w:r>
      <w:r w:rsidRPr="00574AA1">
        <w:rPr>
          <w:color w:val="111115"/>
          <w:sz w:val="24"/>
        </w:rPr>
        <w:t>является</w:t>
      </w:r>
      <w:r w:rsidRPr="00574AA1">
        <w:rPr>
          <w:color w:val="111115"/>
          <w:spacing w:val="-8"/>
          <w:sz w:val="24"/>
        </w:rPr>
        <w:t xml:space="preserve"> </w:t>
      </w:r>
      <w:r w:rsidRPr="00574AA1">
        <w:rPr>
          <w:color w:val="111115"/>
          <w:sz w:val="24"/>
        </w:rPr>
        <w:t>участие</w:t>
      </w:r>
      <w:r w:rsidRPr="00574AA1">
        <w:rPr>
          <w:color w:val="111115"/>
          <w:spacing w:val="-9"/>
          <w:sz w:val="24"/>
        </w:rPr>
        <w:t xml:space="preserve"> </w:t>
      </w:r>
      <w:r w:rsidRPr="00574AA1">
        <w:rPr>
          <w:color w:val="111115"/>
          <w:sz w:val="24"/>
        </w:rPr>
        <w:t>в</w:t>
      </w:r>
      <w:r w:rsidRPr="00574AA1">
        <w:rPr>
          <w:color w:val="111115"/>
          <w:spacing w:val="-57"/>
          <w:sz w:val="24"/>
        </w:rPr>
        <w:t xml:space="preserve"> </w:t>
      </w:r>
      <w:r w:rsidRPr="00574AA1">
        <w:rPr>
          <w:color w:val="111115"/>
          <w:sz w:val="24"/>
        </w:rPr>
        <w:t>повышении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квалификации,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обеспечивающее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освоение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педагогом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специальных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педагогических компетенций для работы с разными группами обучающихся (учителя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помимо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предметной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подготовки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и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освоения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новых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педагогических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технологий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получают знания и умения в области психологии, дефектологии, логопедии, учатся</w:t>
      </w:r>
      <w:r w:rsidRPr="00574AA1">
        <w:rPr>
          <w:color w:val="111115"/>
          <w:spacing w:val="1"/>
          <w:sz w:val="24"/>
        </w:rPr>
        <w:t xml:space="preserve"> </w:t>
      </w:r>
      <w:r w:rsidRPr="00574AA1">
        <w:rPr>
          <w:color w:val="111115"/>
          <w:sz w:val="24"/>
        </w:rPr>
        <w:t>медиации</w:t>
      </w:r>
      <w:r w:rsidRPr="00574AA1">
        <w:rPr>
          <w:color w:val="111115"/>
          <w:spacing w:val="-1"/>
          <w:sz w:val="24"/>
        </w:rPr>
        <w:t xml:space="preserve"> </w:t>
      </w:r>
      <w:r w:rsidRPr="00574AA1">
        <w:rPr>
          <w:color w:val="111115"/>
          <w:sz w:val="24"/>
        </w:rPr>
        <w:t>и</w:t>
      </w:r>
      <w:r w:rsidRPr="00574AA1">
        <w:rPr>
          <w:color w:val="111115"/>
          <w:spacing w:val="-2"/>
          <w:sz w:val="24"/>
        </w:rPr>
        <w:t xml:space="preserve"> </w:t>
      </w:r>
      <w:r w:rsidRPr="00574AA1">
        <w:rPr>
          <w:color w:val="111115"/>
          <w:sz w:val="24"/>
        </w:rPr>
        <w:t>т.д.)</w:t>
      </w:r>
    </w:p>
    <w:p w:rsidR="00A14F70" w:rsidRPr="00574AA1" w:rsidRDefault="00012BF9" w:rsidP="00574AA1">
      <w:pPr>
        <w:pStyle w:val="a4"/>
        <w:numPr>
          <w:ilvl w:val="0"/>
          <w:numId w:val="16"/>
        </w:numPr>
        <w:tabs>
          <w:tab w:val="left" w:pos="1099"/>
        </w:tabs>
        <w:ind w:right="511"/>
        <w:rPr>
          <w:sz w:val="24"/>
        </w:rPr>
      </w:pPr>
      <w:r w:rsidRPr="00574AA1">
        <w:rPr>
          <w:sz w:val="24"/>
        </w:rPr>
        <w:t>Адаптация</w:t>
      </w:r>
      <w:r w:rsidRPr="00574AA1">
        <w:rPr>
          <w:spacing w:val="-12"/>
          <w:sz w:val="24"/>
        </w:rPr>
        <w:t xml:space="preserve"> </w:t>
      </w:r>
      <w:r w:rsidRPr="00574AA1">
        <w:rPr>
          <w:sz w:val="24"/>
        </w:rPr>
        <w:t>и</w:t>
      </w:r>
      <w:r w:rsidRPr="00574AA1">
        <w:rPr>
          <w:spacing w:val="-11"/>
          <w:sz w:val="24"/>
        </w:rPr>
        <w:t xml:space="preserve"> </w:t>
      </w:r>
      <w:r w:rsidRPr="00574AA1">
        <w:rPr>
          <w:sz w:val="24"/>
        </w:rPr>
        <w:t>использование</w:t>
      </w:r>
      <w:r w:rsidRPr="00574AA1">
        <w:rPr>
          <w:spacing w:val="-10"/>
          <w:sz w:val="24"/>
        </w:rPr>
        <w:t xml:space="preserve"> </w:t>
      </w:r>
      <w:r w:rsidRPr="00574AA1">
        <w:rPr>
          <w:sz w:val="24"/>
        </w:rPr>
        <w:t>новых</w:t>
      </w:r>
      <w:r w:rsidRPr="00574AA1">
        <w:rPr>
          <w:spacing w:val="-7"/>
          <w:sz w:val="24"/>
        </w:rPr>
        <w:t xml:space="preserve"> </w:t>
      </w:r>
      <w:r w:rsidRPr="00574AA1">
        <w:rPr>
          <w:sz w:val="24"/>
        </w:rPr>
        <w:t>практик,</w:t>
      </w:r>
      <w:r w:rsidRPr="00574AA1">
        <w:rPr>
          <w:spacing w:val="-8"/>
          <w:sz w:val="24"/>
        </w:rPr>
        <w:t xml:space="preserve"> </w:t>
      </w:r>
      <w:r w:rsidRPr="00574AA1">
        <w:rPr>
          <w:sz w:val="24"/>
        </w:rPr>
        <w:t>технологий.</w:t>
      </w:r>
      <w:r w:rsidRPr="00574AA1">
        <w:rPr>
          <w:spacing w:val="-9"/>
          <w:sz w:val="24"/>
        </w:rPr>
        <w:t xml:space="preserve"> </w:t>
      </w:r>
      <w:r w:rsidRPr="00574AA1">
        <w:rPr>
          <w:sz w:val="24"/>
        </w:rPr>
        <w:t>Изменение</w:t>
      </w:r>
      <w:r w:rsidRPr="00574AA1">
        <w:rPr>
          <w:spacing w:val="-10"/>
          <w:sz w:val="24"/>
        </w:rPr>
        <w:t xml:space="preserve"> </w:t>
      </w:r>
      <w:r w:rsidRPr="00574AA1">
        <w:rPr>
          <w:sz w:val="24"/>
        </w:rPr>
        <w:t>обычной</w:t>
      </w:r>
      <w:r w:rsidRPr="00574AA1">
        <w:rPr>
          <w:spacing w:val="-8"/>
          <w:sz w:val="24"/>
        </w:rPr>
        <w:t xml:space="preserve"> </w:t>
      </w:r>
      <w:r w:rsidRPr="00574AA1">
        <w:rPr>
          <w:sz w:val="24"/>
        </w:rPr>
        <w:t>практики</w:t>
      </w:r>
      <w:r w:rsidRPr="00574AA1">
        <w:rPr>
          <w:spacing w:val="-58"/>
          <w:sz w:val="24"/>
        </w:rPr>
        <w:t xml:space="preserve"> </w:t>
      </w:r>
      <w:r w:rsidRPr="00574AA1">
        <w:rPr>
          <w:sz w:val="24"/>
        </w:rPr>
        <w:t>преподавания</w:t>
      </w:r>
    </w:p>
    <w:p w:rsidR="00A14F70" w:rsidRPr="00574AA1" w:rsidRDefault="00012BF9" w:rsidP="00574AA1">
      <w:pPr>
        <w:pStyle w:val="a4"/>
        <w:numPr>
          <w:ilvl w:val="0"/>
          <w:numId w:val="16"/>
        </w:numPr>
        <w:tabs>
          <w:tab w:val="left" w:pos="1099"/>
        </w:tabs>
        <w:rPr>
          <w:sz w:val="24"/>
        </w:rPr>
      </w:pPr>
      <w:r w:rsidRPr="00574AA1">
        <w:rPr>
          <w:sz w:val="24"/>
        </w:rPr>
        <w:t>Обмен</w:t>
      </w:r>
      <w:r w:rsidRPr="00574AA1">
        <w:rPr>
          <w:spacing w:val="-2"/>
          <w:sz w:val="24"/>
        </w:rPr>
        <w:t xml:space="preserve"> </w:t>
      </w:r>
      <w:r w:rsidRPr="00574AA1">
        <w:rPr>
          <w:sz w:val="24"/>
        </w:rPr>
        <w:t>опытом</w:t>
      </w:r>
    </w:p>
    <w:p w:rsidR="00A14F70" w:rsidRPr="00574AA1" w:rsidRDefault="00012BF9" w:rsidP="00574AA1">
      <w:pPr>
        <w:pStyle w:val="a4"/>
        <w:numPr>
          <w:ilvl w:val="0"/>
          <w:numId w:val="16"/>
        </w:numPr>
        <w:tabs>
          <w:tab w:val="left" w:pos="1099"/>
        </w:tabs>
        <w:rPr>
          <w:sz w:val="24"/>
        </w:rPr>
      </w:pPr>
      <w:r w:rsidRPr="00574AA1">
        <w:rPr>
          <w:sz w:val="24"/>
        </w:rPr>
        <w:t>Диагностика</w:t>
      </w:r>
      <w:r w:rsidRPr="00574AA1">
        <w:rPr>
          <w:spacing w:val="-4"/>
          <w:sz w:val="24"/>
        </w:rPr>
        <w:t xml:space="preserve"> </w:t>
      </w:r>
      <w:r w:rsidRPr="00574AA1">
        <w:rPr>
          <w:sz w:val="24"/>
        </w:rPr>
        <w:t>работы</w:t>
      </w:r>
      <w:r w:rsidRPr="00574AA1">
        <w:rPr>
          <w:spacing w:val="-3"/>
          <w:sz w:val="24"/>
        </w:rPr>
        <w:t xml:space="preserve"> </w:t>
      </w:r>
      <w:r w:rsidRPr="00574AA1">
        <w:rPr>
          <w:sz w:val="24"/>
        </w:rPr>
        <w:t>педагога</w:t>
      </w:r>
      <w:r w:rsidRPr="00574AA1">
        <w:rPr>
          <w:spacing w:val="-4"/>
          <w:sz w:val="24"/>
        </w:rPr>
        <w:t xml:space="preserve"> </w:t>
      </w:r>
      <w:r w:rsidRPr="00574AA1">
        <w:rPr>
          <w:sz w:val="24"/>
        </w:rPr>
        <w:t>(результат)</w:t>
      </w:r>
    </w:p>
    <w:p w:rsidR="00A14F70" w:rsidRDefault="00A14F70">
      <w:pPr>
        <w:pStyle w:val="a3"/>
      </w:pPr>
    </w:p>
    <w:p w:rsidR="00A14F70" w:rsidRDefault="00574AA1" w:rsidP="00574AA1">
      <w:pPr>
        <w:pStyle w:val="a3"/>
        <w:ind w:right="503"/>
      </w:pPr>
      <w:r>
        <w:t xml:space="preserve">       </w:t>
      </w:r>
      <w:r w:rsidR="00012BF9">
        <w:t>Такая последовательность этапов, или шагов, в цикле профессионального развития</w:t>
      </w:r>
      <w:r w:rsidR="00012BF9">
        <w:rPr>
          <w:spacing w:val="1"/>
        </w:rPr>
        <w:t xml:space="preserve"> </w:t>
      </w:r>
      <w:r w:rsidR="00012BF9">
        <w:t>не только обеспечивает целенаправленное повышение профессиональной квалификации</w:t>
      </w:r>
      <w:r w:rsidR="00012BF9">
        <w:rPr>
          <w:spacing w:val="1"/>
        </w:rPr>
        <w:t xml:space="preserve"> </w:t>
      </w:r>
      <w:r w:rsidR="00012BF9">
        <w:t>отдельного педагога, но и создает основу для повышения педагогического потенциала</w:t>
      </w:r>
      <w:r w:rsidR="00012BF9">
        <w:rPr>
          <w:spacing w:val="1"/>
        </w:rPr>
        <w:t xml:space="preserve"> </w:t>
      </w:r>
      <w:r w:rsidR="00012BF9">
        <w:t>всего педагогического коллектива, неразрывно связана с улучшением образовательных</w:t>
      </w:r>
      <w:r w:rsidR="00012BF9">
        <w:rPr>
          <w:spacing w:val="1"/>
        </w:rPr>
        <w:t xml:space="preserve"> </w:t>
      </w:r>
      <w:r w:rsidR="00012BF9">
        <w:t>результатов</w:t>
      </w:r>
    </w:p>
    <w:p w:rsidR="00A14F70" w:rsidRDefault="00A14F70" w:rsidP="00574AA1">
      <w:pPr>
        <w:sectPr w:rsidR="00A14F70">
          <w:pgSz w:w="11910" w:h="16840"/>
          <w:pgMar w:top="1040" w:right="340" w:bottom="280" w:left="1040" w:header="720" w:footer="720" w:gutter="0"/>
          <w:cols w:space="720"/>
        </w:sectPr>
      </w:pPr>
    </w:p>
    <w:p w:rsidR="00A14F70" w:rsidRDefault="00012BF9">
      <w:pPr>
        <w:pStyle w:val="Heading1"/>
        <w:spacing w:before="63"/>
        <w:ind w:left="4224" w:right="4050"/>
      </w:pPr>
      <w:r>
        <w:rPr>
          <w:color w:val="111115"/>
        </w:rPr>
        <w:lastRenderedPageBreak/>
        <w:t>Дорожная</w:t>
      </w:r>
      <w:r>
        <w:rPr>
          <w:color w:val="111115"/>
          <w:spacing w:val="-4"/>
        </w:rPr>
        <w:t xml:space="preserve"> </w:t>
      </w:r>
      <w:r>
        <w:rPr>
          <w:color w:val="111115"/>
        </w:rPr>
        <w:t>карта</w:t>
      </w:r>
    </w:p>
    <w:p w:rsidR="00A14F70" w:rsidRDefault="00012BF9">
      <w:pPr>
        <w:ind w:left="4224" w:right="4117"/>
        <w:jc w:val="center"/>
        <w:rPr>
          <w:b/>
          <w:sz w:val="28"/>
        </w:rPr>
      </w:pPr>
      <w:r>
        <w:rPr>
          <w:b/>
          <w:color w:val="111115"/>
          <w:sz w:val="28"/>
        </w:rPr>
        <w:t>реализации</w:t>
      </w:r>
      <w:r>
        <w:rPr>
          <w:b/>
          <w:color w:val="111115"/>
          <w:spacing w:val="-3"/>
          <w:sz w:val="28"/>
        </w:rPr>
        <w:t xml:space="preserve"> </w:t>
      </w:r>
      <w:proofErr w:type="spellStart"/>
      <w:r>
        <w:rPr>
          <w:b/>
          <w:color w:val="111115"/>
          <w:sz w:val="28"/>
        </w:rPr>
        <w:t>антирисковой</w:t>
      </w:r>
      <w:proofErr w:type="spellEnd"/>
      <w:r>
        <w:rPr>
          <w:b/>
          <w:color w:val="111115"/>
          <w:spacing w:val="-3"/>
          <w:sz w:val="28"/>
        </w:rPr>
        <w:t xml:space="preserve"> </w:t>
      </w:r>
      <w:r>
        <w:rPr>
          <w:b/>
          <w:color w:val="111115"/>
          <w:sz w:val="28"/>
        </w:rPr>
        <w:t>программы</w:t>
      </w:r>
      <w:r>
        <w:rPr>
          <w:b/>
          <w:color w:val="111115"/>
          <w:spacing w:val="-2"/>
          <w:sz w:val="28"/>
        </w:rPr>
        <w:t xml:space="preserve"> </w:t>
      </w:r>
      <w:r>
        <w:rPr>
          <w:b/>
          <w:color w:val="111115"/>
          <w:sz w:val="28"/>
        </w:rPr>
        <w:t>«Успешный</w:t>
      </w:r>
      <w:r>
        <w:rPr>
          <w:b/>
          <w:color w:val="111115"/>
          <w:spacing w:val="-3"/>
          <w:sz w:val="28"/>
        </w:rPr>
        <w:t xml:space="preserve"> </w:t>
      </w:r>
      <w:r>
        <w:rPr>
          <w:b/>
          <w:color w:val="111115"/>
          <w:sz w:val="28"/>
        </w:rPr>
        <w:t>учитель»</w:t>
      </w:r>
    </w:p>
    <w:p w:rsidR="00A14F70" w:rsidRDefault="00A14F70">
      <w:pPr>
        <w:pStyle w:val="a3"/>
        <w:spacing w:before="1" w:after="1"/>
        <w:rPr>
          <w:b/>
          <w:sz w:val="28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2"/>
        <w:gridCol w:w="3044"/>
        <w:gridCol w:w="3153"/>
        <w:gridCol w:w="1985"/>
        <w:gridCol w:w="2268"/>
        <w:gridCol w:w="2410"/>
        <w:gridCol w:w="2410"/>
      </w:tblGrid>
      <w:tr w:rsidR="004F509C" w:rsidTr="00FA6255">
        <w:trPr>
          <w:trHeight w:val="654"/>
        </w:trPr>
        <w:tc>
          <w:tcPr>
            <w:tcW w:w="502" w:type="dxa"/>
          </w:tcPr>
          <w:p w:rsidR="004F509C" w:rsidRDefault="004F509C">
            <w:pPr>
              <w:pStyle w:val="TableParagraph"/>
              <w:spacing w:before="200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3044" w:type="dxa"/>
          </w:tcPr>
          <w:p w:rsidR="004F509C" w:rsidRDefault="004F509C">
            <w:pPr>
              <w:pStyle w:val="TableParagraph"/>
              <w:spacing w:before="200"/>
              <w:ind w:left="1131" w:right="1180"/>
              <w:jc w:val="center"/>
              <w:rPr>
                <w:b/>
              </w:rPr>
            </w:pPr>
            <w:r>
              <w:rPr>
                <w:b/>
                <w:color w:val="111115"/>
              </w:rPr>
              <w:t>Задача</w:t>
            </w:r>
          </w:p>
        </w:tc>
        <w:tc>
          <w:tcPr>
            <w:tcW w:w="3153" w:type="dxa"/>
          </w:tcPr>
          <w:p w:rsidR="004F509C" w:rsidRDefault="004F509C">
            <w:pPr>
              <w:pStyle w:val="TableParagraph"/>
              <w:spacing w:before="200"/>
              <w:ind w:left="1119"/>
              <w:rPr>
                <w:b/>
              </w:rPr>
            </w:pPr>
            <w:r>
              <w:rPr>
                <w:b/>
                <w:color w:val="111115"/>
              </w:rPr>
              <w:t>Содержание основных</w:t>
            </w:r>
            <w:r>
              <w:rPr>
                <w:b/>
                <w:color w:val="111115"/>
                <w:spacing w:val="-3"/>
              </w:rPr>
              <w:t xml:space="preserve"> </w:t>
            </w:r>
            <w:r>
              <w:rPr>
                <w:b/>
                <w:color w:val="111115"/>
              </w:rPr>
              <w:t>мероприятий</w:t>
            </w:r>
          </w:p>
        </w:tc>
        <w:tc>
          <w:tcPr>
            <w:tcW w:w="1985" w:type="dxa"/>
          </w:tcPr>
          <w:p w:rsidR="004F509C" w:rsidRDefault="004F509C">
            <w:pPr>
              <w:pStyle w:val="TableParagraph"/>
              <w:spacing w:before="73"/>
              <w:ind w:left="363" w:right="339" w:firstLine="302"/>
              <w:rPr>
                <w:b/>
              </w:rPr>
            </w:pPr>
            <w:r>
              <w:rPr>
                <w:b/>
              </w:rPr>
              <w:t>Сроки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выполнения</w:t>
            </w:r>
          </w:p>
        </w:tc>
        <w:tc>
          <w:tcPr>
            <w:tcW w:w="2268" w:type="dxa"/>
          </w:tcPr>
          <w:p w:rsidR="004F509C" w:rsidRDefault="004F509C">
            <w:pPr>
              <w:pStyle w:val="TableParagraph"/>
              <w:spacing w:before="200"/>
              <w:ind w:left="332"/>
              <w:rPr>
                <w:b/>
              </w:rPr>
            </w:pPr>
            <w:r>
              <w:rPr>
                <w:b/>
              </w:rPr>
              <w:t>Ответственные</w:t>
            </w: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spacing w:before="200"/>
              <w:ind w:left="462" w:right="443"/>
              <w:jc w:val="center"/>
              <w:rPr>
                <w:b/>
              </w:rPr>
            </w:pPr>
            <w:r>
              <w:rPr>
                <w:b/>
              </w:rPr>
              <w:t>Участники</w:t>
            </w: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spacing w:before="200"/>
              <w:ind w:left="462" w:right="443"/>
              <w:jc w:val="center"/>
              <w:rPr>
                <w:b/>
              </w:rPr>
            </w:pPr>
            <w:r>
              <w:rPr>
                <w:b/>
              </w:rPr>
              <w:t>Ссылка на размещенные материалы</w:t>
            </w:r>
          </w:p>
        </w:tc>
      </w:tr>
      <w:tr w:rsidR="004F509C" w:rsidTr="00FA6255">
        <w:trPr>
          <w:trHeight w:val="1281"/>
        </w:trPr>
        <w:tc>
          <w:tcPr>
            <w:tcW w:w="502" w:type="dxa"/>
          </w:tcPr>
          <w:p w:rsidR="004F509C" w:rsidRDefault="004F509C">
            <w:pPr>
              <w:pStyle w:val="TableParagraph"/>
              <w:spacing w:line="247" w:lineRule="exact"/>
              <w:ind w:left="162"/>
            </w:pPr>
            <w:r>
              <w:t>1</w:t>
            </w:r>
          </w:p>
        </w:tc>
        <w:tc>
          <w:tcPr>
            <w:tcW w:w="3044" w:type="dxa"/>
            <w:vMerge w:val="restart"/>
          </w:tcPr>
          <w:p w:rsidR="004F509C" w:rsidRDefault="004F509C">
            <w:pPr>
              <w:pStyle w:val="TableParagraph"/>
              <w:spacing w:line="242" w:lineRule="auto"/>
              <w:ind w:left="184" w:right="101"/>
            </w:pPr>
            <w:r>
              <w:rPr>
                <w:color w:val="111115"/>
              </w:rPr>
              <w:t>выявить факторы, влияющие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</w:t>
            </w:r>
            <w:r>
              <w:rPr>
                <w:color w:val="111115"/>
                <w:spacing w:val="-1"/>
              </w:rPr>
              <w:t xml:space="preserve"> </w:t>
            </w:r>
            <w:r>
              <w:rPr>
                <w:color w:val="111115"/>
              </w:rPr>
              <w:t xml:space="preserve">рост </w:t>
            </w:r>
            <w:proofErr w:type="gramStart"/>
            <w:r>
              <w:rPr>
                <w:color w:val="111115"/>
              </w:rPr>
              <w:t>предметной</w:t>
            </w:r>
            <w:proofErr w:type="gramEnd"/>
            <w:r>
              <w:rPr>
                <w:color w:val="111115"/>
              </w:rPr>
              <w:t xml:space="preserve"> и</w:t>
            </w:r>
          </w:p>
          <w:p w:rsidR="004F509C" w:rsidRDefault="004F509C">
            <w:pPr>
              <w:pStyle w:val="TableParagraph"/>
              <w:spacing w:line="242" w:lineRule="auto"/>
              <w:ind w:left="184" w:right="225"/>
            </w:pPr>
            <w:r>
              <w:rPr>
                <w:color w:val="111115"/>
              </w:rPr>
              <w:t>методической компетенции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педагогов;</w:t>
            </w:r>
          </w:p>
          <w:p w:rsidR="004F509C" w:rsidRDefault="004F509C">
            <w:pPr>
              <w:pStyle w:val="TableParagraph"/>
              <w:ind w:left="184" w:right="236"/>
            </w:pPr>
            <w:r>
              <w:rPr>
                <w:color w:val="111115"/>
              </w:rPr>
              <w:t>дифференцированно и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</w:rPr>
              <w:t>целенаправленно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</w:rPr>
              <w:t>планировать методическую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работу</w:t>
            </w:r>
            <w:r>
              <w:rPr>
                <w:color w:val="111115"/>
                <w:spacing w:val="-3"/>
              </w:rPr>
              <w:t xml:space="preserve"> </w:t>
            </w:r>
            <w:r>
              <w:rPr>
                <w:color w:val="111115"/>
              </w:rPr>
              <w:t>на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</w:rPr>
              <w:t>основе</w:t>
            </w:r>
          </w:p>
          <w:p w:rsidR="004F509C" w:rsidRDefault="004F509C">
            <w:pPr>
              <w:pStyle w:val="TableParagraph"/>
              <w:ind w:left="184"/>
            </w:pPr>
            <w:r>
              <w:rPr>
                <w:color w:val="111115"/>
              </w:rPr>
              <w:t>выявленных факторов</w:t>
            </w:r>
            <w:r>
              <w:rPr>
                <w:color w:val="111115"/>
                <w:spacing w:val="-1"/>
              </w:rPr>
              <w:t xml:space="preserve"> </w:t>
            </w:r>
            <w:r>
              <w:rPr>
                <w:color w:val="111115"/>
              </w:rPr>
              <w:t>риска</w:t>
            </w:r>
          </w:p>
        </w:tc>
        <w:tc>
          <w:tcPr>
            <w:tcW w:w="3153" w:type="dxa"/>
          </w:tcPr>
          <w:p w:rsidR="004F509C" w:rsidRDefault="004F509C">
            <w:pPr>
              <w:pStyle w:val="TableParagraph"/>
              <w:spacing w:line="247" w:lineRule="exact"/>
              <w:ind w:left="183"/>
            </w:pPr>
            <w:r>
              <w:rPr>
                <w:color w:val="111115"/>
              </w:rPr>
              <w:t>Выявление</w:t>
            </w:r>
            <w:r>
              <w:rPr>
                <w:color w:val="111115"/>
                <w:spacing w:val="-3"/>
              </w:rPr>
              <w:t xml:space="preserve"> </w:t>
            </w:r>
            <w:r>
              <w:rPr>
                <w:color w:val="111115"/>
              </w:rPr>
              <w:t>профессиональных</w:t>
            </w:r>
            <w:r>
              <w:rPr>
                <w:color w:val="111115"/>
                <w:spacing w:val="-2"/>
              </w:rPr>
              <w:t xml:space="preserve"> </w:t>
            </w:r>
            <w:r>
              <w:rPr>
                <w:color w:val="111115"/>
              </w:rPr>
              <w:t>затруднений,</w:t>
            </w:r>
          </w:p>
          <w:p w:rsidR="004F509C" w:rsidRDefault="004F509C">
            <w:pPr>
              <w:pStyle w:val="TableParagraph"/>
              <w:spacing w:before="1"/>
              <w:ind w:left="183"/>
            </w:pPr>
            <w:r>
              <w:rPr>
                <w:color w:val="111115"/>
              </w:rPr>
              <w:t>запросов</w:t>
            </w:r>
            <w:r>
              <w:rPr>
                <w:color w:val="111115"/>
                <w:spacing w:val="-3"/>
              </w:rPr>
              <w:t xml:space="preserve"> </w:t>
            </w:r>
            <w:r>
              <w:rPr>
                <w:color w:val="111115"/>
              </w:rPr>
              <w:t>и</w:t>
            </w:r>
            <w:r>
              <w:rPr>
                <w:color w:val="111115"/>
                <w:spacing w:val="-2"/>
              </w:rPr>
              <w:t xml:space="preserve"> </w:t>
            </w:r>
            <w:r>
              <w:rPr>
                <w:color w:val="111115"/>
              </w:rPr>
              <w:t>потребностей</w:t>
            </w:r>
            <w:r>
              <w:rPr>
                <w:color w:val="111115"/>
                <w:spacing w:val="-4"/>
              </w:rPr>
              <w:t xml:space="preserve"> </w:t>
            </w:r>
            <w:r>
              <w:rPr>
                <w:color w:val="111115"/>
              </w:rPr>
              <w:t>педагогов</w:t>
            </w:r>
            <w:r>
              <w:rPr>
                <w:color w:val="111115"/>
                <w:spacing w:val="-2"/>
              </w:rPr>
              <w:t xml:space="preserve"> </w:t>
            </w:r>
            <w:r>
              <w:rPr>
                <w:color w:val="111115"/>
              </w:rPr>
              <w:t>путем</w:t>
            </w:r>
            <w:r>
              <w:rPr>
                <w:color w:val="111115"/>
                <w:spacing w:val="-2"/>
              </w:rPr>
              <w:t xml:space="preserve"> </w:t>
            </w:r>
            <w:r>
              <w:rPr>
                <w:color w:val="111115"/>
              </w:rPr>
              <w:t>анкетирования.</w:t>
            </w:r>
          </w:p>
        </w:tc>
        <w:tc>
          <w:tcPr>
            <w:tcW w:w="1985" w:type="dxa"/>
          </w:tcPr>
          <w:p w:rsidR="004F509C" w:rsidRDefault="004F509C">
            <w:pPr>
              <w:pStyle w:val="TableParagraph"/>
              <w:spacing w:line="247" w:lineRule="exact"/>
              <w:ind w:left="669" w:right="661"/>
              <w:jc w:val="center"/>
            </w:pPr>
            <w:r>
              <w:t>Март</w:t>
            </w:r>
          </w:p>
        </w:tc>
        <w:tc>
          <w:tcPr>
            <w:tcW w:w="2268" w:type="dxa"/>
          </w:tcPr>
          <w:p w:rsidR="004F509C" w:rsidRDefault="004F509C">
            <w:pPr>
              <w:pStyle w:val="TableParagraph"/>
              <w:spacing w:line="247" w:lineRule="exact"/>
              <w:ind w:left="211" w:right="200"/>
              <w:jc w:val="center"/>
            </w:pPr>
            <w:r>
              <w:t>Заместитель</w:t>
            </w:r>
          </w:p>
          <w:p w:rsidR="004F509C" w:rsidRDefault="004F509C">
            <w:pPr>
              <w:pStyle w:val="TableParagraph"/>
              <w:spacing w:before="1"/>
              <w:ind w:left="212" w:right="200"/>
              <w:jc w:val="center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УВР</w:t>
            </w: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spacing w:line="242" w:lineRule="auto"/>
              <w:ind w:left="272" w:right="260" w:firstLine="67"/>
            </w:pPr>
            <w:r>
              <w:t>Педагогический</w:t>
            </w:r>
            <w:r>
              <w:rPr>
                <w:spacing w:val="1"/>
              </w:rPr>
              <w:t xml:space="preserve"> </w:t>
            </w:r>
            <w:r>
              <w:t>коллектив</w:t>
            </w:r>
            <w:r>
              <w:rPr>
                <w:spacing w:val="-12"/>
              </w:rPr>
              <w:t xml:space="preserve"> </w:t>
            </w:r>
            <w:r>
              <w:t>школы</w:t>
            </w:r>
          </w:p>
        </w:tc>
        <w:tc>
          <w:tcPr>
            <w:tcW w:w="2410" w:type="dxa"/>
          </w:tcPr>
          <w:p w:rsidR="004F509C" w:rsidRDefault="00257E13" w:rsidP="004F509C">
            <w:pPr>
              <w:pStyle w:val="TableParagraph"/>
              <w:spacing w:line="242" w:lineRule="auto"/>
              <w:ind w:left="141" w:right="142"/>
            </w:pPr>
            <w:hyperlink r:id="rId11" w:history="1">
              <w:r w:rsidR="004F509C" w:rsidRPr="004775BD">
                <w:rPr>
                  <w:rStyle w:val="a6"/>
                </w:rPr>
                <w:t>https://nagut6.gosuslugi.ru/netcat_files/userfiles/docs/shnor/Otchet_o_vypolneii_programmy_Uspeshnyy_uchitel.pdf</w:t>
              </w:r>
            </w:hyperlink>
            <w:r w:rsidR="004F509C">
              <w:t xml:space="preserve"> </w:t>
            </w:r>
          </w:p>
          <w:p w:rsidR="004F509C" w:rsidRDefault="004F509C" w:rsidP="004F509C">
            <w:pPr>
              <w:pStyle w:val="TableParagraph"/>
              <w:spacing w:line="242" w:lineRule="auto"/>
              <w:ind w:left="141" w:right="142"/>
            </w:pPr>
          </w:p>
        </w:tc>
      </w:tr>
      <w:tr w:rsidR="004F509C" w:rsidTr="00FA6255">
        <w:trPr>
          <w:trHeight w:val="758"/>
        </w:trPr>
        <w:tc>
          <w:tcPr>
            <w:tcW w:w="502" w:type="dxa"/>
          </w:tcPr>
          <w:p w:rsidR="004F509C" w:rsidRDefault="004F509C">
            <w:pPr>
              <w:pStyle w:val="TableParagraph"/>
              <w:spacing w:line="247" w:lineRule="exact"/>
              <w:ind w:left="162"/>
            </w:pPr>
            <w:r>
              <w:t>2</w:t>
            </w:r>
          </w:p>
        </w:tc>
        <w:tc>
          <w:tcPr>
            <w:tcW w:w="3044" w:type="dxa"/>
            <w:vMerge/>
            <w:tcBorders>
              <w:top w:val="nil"/>
            </w:tcBorders>
          </w:tcPr>
          <w:p w:rsidR="004F509C" w:rsidRDefault="004F509C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</w:tcPr>
          <w:p w:rsidR="004F509C" w:rsidRDefault="004F509C">
            <w:pPr>
              <w:pStyle w:val="TableParagraph"/>
              <w:spacing w:line="247" w:lineRule="exact"/>
              <w:ind w:left="183"/>
            </w:pPr>
            <w:r>
              <w:rPr>
                <w:color w:val="111115"/>
              </w:rPr>
              <w:t>Создание</w:t>
            </w:r>
            <w:r>
              <w:rPr>
                <w:color w:val="111115"/>
                <w:spacing w:val="-5"/>
              </w:rPr>
              <w:t xml:space="preserve"> </w:t>
            </w:r>
            <w:r>
              <w:rPr>
                <w:color w:val="111115"/>
              </w:rPr>
              <w:t>(корректировка)</w:t>
            </w:r>
            <w:r>
              <w:rPr>
                <w:color w:val="111115"/>
                <w:spacing w:val="-3"/>
              </w:rPr>
              <w:t xml:space="preserve"> </w:t>
            </w:r>
            <w:r>
              <w:rPr>
                <w:color w:val="111115"/>
              </w:rPr>
              <w:t>плана-графика</w:t>
            </w:r>
            <w:r>
              <w:rPr>
                <w:color w:val="111115"/>
                <w:spacing w:val="-4"/>
              </w:rPr>
              <w:t xml:space="preserve"> </w:t>
            </w:r>
            <w:r>
              <w:rPr>
                <w:color w:val="111115"/>
              </w:rPr>
              <w:t>повышения</w:t>
            </w:r>
          </w:p>
          <w:p w:rsidR="004F509C" w:rsidRDefault="004F509C">
            <w:pPr>
              <w:pStyle w:val="TableParagraph"/>
              <w:spacing w:line="252" w:lineRule="exact"/>
              <w:ind w:left="183" w:right="947"/>
            </w:pPr>
            <w:r>
              <w:rPr>
                <w:color w:val="111115"/>
              </w:rPr>
              <w:t>квалификации и переподготовки педагогических и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руководящих</w:t>
            </w:r>
            <w:r>
              <w:rPr>
                <w:color w:val="111115"/>
                <w:spacing w:val="-1"/>
              </w:rPr>
              <w:t xml:space="preserve"> </w:t>
            </w:r>
            <w:r>
              <w:rPr>
                <w:color w:val="111115"/>
              </w:rPr>
              <w:t>работников</w:t>
            </w:r>
          </w:p>
        </w:tc>
        <w:tc>
          <w:tcPr>
            <w:tcW w:w="1985" w:type="dxa"/>
          </w:tcPr>
          <w:p w:rsidR="004F509C" w:rsidRDefault="004F509C">
            <w:pPr>
              <w:pStyle w:val="TableParagraph"/>
              <w:spacing w:line="242" w:lineRule="auto"/>
              <w:ind w:left="670" w:right="661"/>
              <w:jc w:val="center"/>
            </w:pPr>
            <w:r>
              <w:t>Март</w:t>
            </w:r>
            <w:r>
              <w:rPr>
                <w:spacing w:val="1"/>
              </w:rPr>
              <w:t xml:space="preserve"> </w:t>
            </w:r>
            <w:r>
              <w:t>апрель</w:t>
            </w:r>
          </w:p>
        </w:tc>
        <w:tc>
          <w:tcPr>
            <w:tcW w:w="2268" w:type="dxa"/>
          </w:tcPr>
          <w:p w:rsidR="004F509C" w:rsidRDefault="004F509C">
            <w:pPr>
              <w:pStyle w:val="TableParagraph"/>
              <w:spacing w:line="247" w:lineRule="exact"/>
              <w:ind w:left="211" w:right="200"/>
              <w:jc w:val="center"/>
            </w:pPr>
            <w:r>
              <w:t>Заместитель</w:t>
            </w:r>
          </w:p>
          <w:p w:rsidR="004F509C" w:rsidRDefault="004F509C">
            <w:pPr>
              <w:pStyle w:val="TableParagraph"/>
              <w:spacing w:line="252" w:lineRule="exact"/>
              <w:ind w:left="212" w:right="200"/>
              <w:jc w:val="center"/>
            </w:pPr>
            <w:r>
              <w:t>директора по УВР,</w:t>
            </w:r>
            <w:r>
              <w:rPr>
                <w:spacing w:val="-52"/>
              </w:rPr>
              <w:t xml:space="preserve"> </w:t>
            </w:r>
            <w:r>
              <w:t>МС</w:t>
            </w: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spacing w:line="247" w:lineRule="exact"/>
              <w:ind w:left="460" w:right="453"/>
              <w:jc w:val="center"/>
            </w:pPr>
            <w:r>
              <w:t>педагоги</w:t>
            </w:r>
          </w:p>
        </w:tc>
        <w:tc>
          <w:tcPr>
            <w:tcW w:w="2410" w:type="dxa"/>
          </w:tcPr>
          <w:p w:rsidR="004F509C" w:rsidRDefault="00257E13" w:rsidP="004F509C">
            <w:pPr>
              <w:pStyle w:val="TableParagraph"/>
              <w:spacing w:line="247" w:lineRule="exact"/>
              <w:ind w:left="141" w:right="142"/>
              <w:jc w:val="center"/>
            </w:pPr>
            <w:hyperlink r:id="rId12" w:history="1">
              <w:r w:rsidR="004F509C" w:rsidRPr="004775BD">
                <w:rPr>
                  <w:rStyle w:val="a6"/>
                </w:rPr>
                <w:t>https://nagut6.gosuslugi.ru/netcat_files/userfiles/docs/shnor/Otchet_o_vypolneii_programmy_Uspeshnyy_uchitel.pdf</w:t>
              </w:r>
            </w:hyperlink>
            <w:r w:rsidR="004F509C">
              <w:t xml:space="preserve"> </w:t>
            </w:r>
          </w:p>
        </w:tc>
      </w:tr>
      <w:tr w:rsidR="004F509C" w:rsidTr="00FA6255">
        <w:trPr>
          <w:trHeight w:val="978"/>
        </w:trPr>
        <w:tc>
          <w:tcPr>
            <w:tcW w:w="502" w:type="dxa"/>
          </w:tcPr>
          <w:p w:rsidR="004F509C" w:rsidRDefault="004F509C">
            <w:pPr>
              <w:pStyle w:val="TableParagraph"/>
              <w:spacing w:line="249" w:lineRule="exact"/>
              <w:ind w:left="162"/>
            </w:pPr>
            <w:r>
              <w:t>3</w:t>
            </w:r>
          </w:p>
        </w:tc>
        <w:tc>
          <w:tcPr>
            <w:tcW w:w="3044" w:type="dxa"/>
            <w:vMerge/>
            <w:tcBorders>
              <w:top w:val="nil"/>
            </w:tcBorders>
          </w:tcPr>
          <w:p w:rsidR="004F509C" w:rsidRDefault="004F509C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</w:tcPr>
          <w:p w:rsidR="004F509C" w:rsidRDefault="004F509C">
            <w:pPr>
              <w:pStyle w:val="TableParagraph"/>
              <w:ind w:left="183" w:right="362"/>
            </w:pPr>
            <w:r>
              <w:rPr>
                <w:color w:val="111115"/>
              </w:rPr>
              <w:t>Планирование работы, отслеживание графиков курсовой</w:t>
            </w:r>
            <w:r>
              <w:rPr>
                <w:color w:val="111115"/>
                <w:spacing w:val="-52"/>
              </w:rPr>
              <w:t xml:space="preserve">  </w:t>
            </w:r>
            <w:r>
              <w:rPr>
                <w:color w:val="111115"/>
              </w:rPr>
              <w:t>подготовки.</w:t>
            </w:r>
          </w:p>
        </w:tc>
        <w:tc>
          <w:tcPr>
            <w:tcW w:w="1985" w:type="dxa"/>
          </w:tcPr>
          <w:p w:rsidR="004F509C" w:rsidRDefault="004F509C">
            <w:pPr>
              <w:pStyle w:val="TableParagraph"/>
              <w:ind w:left="613" w:right="210" w:hanging="365"/>
            </w:pPr>
            <w:r>
              <w:t>В течение всего</w:t>
            </w:r>
            <w:r>
              <w:rPr>
                <w:spacing w:val="-52"/>
              </w:rPr>
              <w:t xml:space="preserve"> </w:t>
            </w:r>
            <w:r>
              <w:t>периода</w:t>
            </w:r>
          </w:p>
        </w:tc>
        <w:tc>
          <w:tcPr>
            <w:tcW w:w="2268" w:type="dxa"/>
          </w:tcPr>
          <w:p w:rsidR="004F509C" w:rsidRDefault="004F509C">
            <w:pPr>
              <w:pStyle w:val="TableParagraph"/>
              <w:spacing w:line="248" w:lineRule="exact"/>
              <w:ind w:left="211" w:right="200"/>
              <w:jc w:val="center"/>
            </w:pPr>
            <w:r>
              <w:t>Заместитель</w:t>
            </w:r>
          </w:p>
          <w:p w:rsidR="004F509C" w:rsidRDefault="004F509C">
            <w:pPr>
              <w:pStyle w:val="TableParagraph"/>
              <w:spacing w:line="252" w:lineRule="exact"/>
              <w:ind w:left="212" w:right="200"/>
              <w:jc w:val="center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УВР</w:t>
            </w: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spacing w:line="249" w:lineRule="exact"/>
              <w:ind w:left="460" w:right="453"/>
              <w:jc w:val="center"/>
            </w:pPr>
            <w:r>
              <w:t>педагоги</w:t>
            </w:r>
          </w:p>
        </w:tc>
        <w:tc>
          <w:tcPr>
            <w:tcW w:w="2410" w:type="dxa"/>
          </w:tcPr>
          <w:p w:rsidR="004F509C" w:rsidRDefault="00257E13" w:rsidP="004F509C">
            <w:pPr>
              <w:pStyle w:val="TableParagraph"/>
              <w:spacing w:line="249" w:lineRule="exact"/>
              <w:ind w:left="141" w:right="142"/>
              <w:jc w:val="center"/>
            </w:pPr>
            <w:hyperlink r:id="rId13" w:history="1">
              <w:r w:rsidR="004F509C" w:rsidRPr="004775BD">
                <w:rPr>
                  <w:rStyle w:val="a6"/>
                </w:rPr>
                <w:t>https://nagut6.gosuslugi.ru/netcat_files/userfiles/docs/shnor/Plan_kursovoy_podgotovki_ped_i_rukovodyaschih_rabotnikov.pdf</w:t>
              </w:r>
            </w:hyperlink>
            <w:r w:rsidR="004F509C">
              <w:t xml:space="preserve"> </w:t>
            </w:r>
          </w:p>
        </w:tc>
      </w:tr>
      <w:tr w:rsidR="004F509C" w:rsidTr="00FA6255">
        <w:trPr>
          <w:trHeight w:val="4553"/>
        </w:trPr>
        <w:tc>
          <w:tcPr>
            <w:tcW w:w="502" w:type="dxa"/>
          </w:tcPr>
          <w:p w:rsidR="004F509C" w:rsidRDefault="004F509C">
            <w:pPr>
              <w:pStyle w:val="TableParagraph"/>
              <w:spacing w:line="247" w:lineRule="exact"/>
              <w:ind w:left="162"/>
            </w:pPr>
            <w:r>
              <w:lastRenderedPageBreak/>
              <w:t>4</w:t>
            </w:r>
          </w:p>
        </w:tc>
        <w:tc>
          <w:tcPr>
            <w:tcW w:w="3044" w:type="dxa"/>
          </w:tcPr>
          <w:p w:rsidR="004F509C" w:rsidRDefault="004F509C">
            <w:pPr>
              <w:pStyle w:val="TableParagraph"/>
              <w:ind w:left="0"/>
            </w:pPr>
          </w:p>
        </w:tc>
        <w:tc>
          <w:tcPr>
            <w:tcW w:w="3153" w:type="dxa"/>
          </w:tcPr>
          <w:p w:rsidR="004F509C" w:rsidRDefault="004F509C">
            <w:pPr>
              <w:pStyle w:val="TableParagraph"/>
              <w:ind w:right="716"/>
            </w:pPr>
            <w:r>
              <w:t>Создание модели профессионального роста педагогов</w:t>
            </w:r>
            <w:r>
              <w:rPr>
                <w:spacing w:val="-53"/>
              </w:rPr>
              <w:t xml:space="preserve"> </w:t>
            </w:r>
            <w:r>
              <w:t>"Школы</w:t>
            </w:r>
            <w:r>
              <w:rPr>
                <w:spacing w:val="-1"/>
              </w:rPr>
              <w:t xml:space="preserve"> </w:t>
            </w:r>
            <w:r>
              <w:t>успешного учителя"</w:t>
            </w:r>
          </w:p>
          <w:p w:rsidR="004F509C" w:rsidRDefault="004F509C">
            <w:pPr>
              <w:pStyle w:val="TableParagraph"/>
              <w:numPr>
                <w:ilvl w:val="0"/>
                <w:numId w:val="3"/>
              </w:numPr>
              <w:tabs>
                <w:tab w:val="left" w:pos="328"/>
              </w:tabs>
              <w:ind w:right="143" w:firstLine="0"/>
            </w:pPr>
            <w:r>
              <w:t>Формирование перечня приоритетных тем методического</w:t>
            </w:r>
            <w:r>
              <w:rPr>
                <w:spacing w:val="-52"/>
              </w:rPr>
              <w:t xml:space="preserve"> </w:t>
            </w:r>
            <w:r>
              <w:t>сопровождения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соответствии</w:t>
            </w:r>
            <w:r>
              <w:rPr>
                <w:spacing w:val="-1"/>
              </w:rPr>
              <w:t xml:space="preserve"> </w:t>
            </w:r>
            <w:r>
              <w:t xml:space="preserve">с </w:t>
            </w:r>
            <w:proofErr w:type="gramStart"/>
            <w:r>
              <w:t>выявленными</w:t>
            </w:r>
            <w:proofErr w:type="gramEnd"/>
          </w:p>
          <w:p w:rsidR="004F509C" w:rsidRDefault="004F509C">
            <w:pPr>
              <w:pStyle w:val="TableParagraph"/>
              <w:ind w:right="568"/>
            </w:pPr>
            <w:r>
              <w:t>профессиональными затруднениями и потребностями в</w:t>
            </w:r>
            <w:r>
              <w:rPr>
                <w:spacing w:val="-53"/>
              </w:rPr>
              <w:t xml:space="preserve"> </w:t>
            </w:r>
            <w:r>
              <w:t>профессиональной</w:t>
            </w:r>
            <w:r>
              <w:rPr>
                <w:spacing w:val="-2"/>
              </w:rPr>
              <w:t xml:space="preserve"> </w:t>
            </w:r>
            <w:r>
              <w:t>деятельности.</w:t>
            </w:r>
          </w:p>
          <w:p w:rsidR="004F509C" w:rsidRDefault="004F509C">
            <w:pPr>
              <w:pStyle w:val="TableParagraph"/>
              <w:numPr>
                <w:ilvl w:val="0"/>
                <w:numId w:val="3"/>
              </w:numPr>
              <w:tabs>
                <w:tab w:val="left" w:pos="328"/>
              </w:tabs>
              <w:ind w:left="327"/>
            </w:pPr>
            <w:r>
              <w:t>Составление</w:t>
            </w:r>
            <w:r>
              <w:rPr>
                <w:spacing w:val="-3"/>
              </w:rPr>
              <w:t xml:space="preserve"> </w:t>
            </w:r>
            <w:r>
              <w:t>плана</w:t>
            </w:r>
            <w:r>
              <w:rPr>
                <w:spacing w:val="-2"/>
              </w:rPr>
              <w:t xml:space="preserve"> </w:t>
            </w:r>
            <w:r>
              <w:t>занятий</w:t>
            </w:r>
            <w:r>
              <w:rPr>
                <w:spacing w:val="-3"/>
              </w:rPr>
              <w:t xml:space="preserve"> </w:t>
            </w:r>
            <w:r>
              <w:t>"Школы</w:t>
            </w:r>
            <w:r>
              <w:rPr>
                <w:spacing w:val="-2"/>
              </w:rPr>
              <w:t xml:space="preserve"> </w:t>
            </w:r>
            <w:r>
              <w:t>успешного</w:t>
            </w:r>
            <w:r>
              <w:rPr>
                <w:spacing w:val="-5"/>
              </w:rPr>
              <w:t xml:space="preserve"> </w:t>
            </w:r>
            <w:r>
              <w:t>учителя</w:t>
            </w:r>
            <w:r>
              <w:rPr>
                <w:spacing w:val="-3"/>
              </w:rPr>
              <w:t xml:space="preserve"> </w:t>
            </w:r>
            <w:r>
              <w:t>"</w:t>
            </w:r>
          </w:p>
          <w:p w:rsidR="004F509C" w:rsidRDefault="004F509C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Тематика:</w:t>
            </w:r>
          </w:p>
          <w:p w:rsidR="004F509C" w:rsidRDefault="004F509C">
            <w:pPr>
              <w:pStyle w:val="TableParagraph"/>
              <w:spacing w:line="250" w:lineRule="exact"/>
            </w:pPr>
            <w:r>
              <w:t>психолого-педагогические</w:t>
            </w:r>
            <w:r>
              <w:rPr>
                <w:spacing w:val="-3"/>
              </w:rPr>
              <w:t xml:space="preserve"> </w:t>
            </w:r>
            <w:r>
              <w:t>аспекты</w:t>
            </w:r>
            <w:r>
              <w:rPr>
                <w:spacing w:val="-3"/>
              </w:rPr>
              <w:t xml:space="preserve"> </w:t>
            </w:r>
            <w:r>
              <w:t>работы</w:t>
            </w:r>
            <w:r>
              <w:rPr>
                <w:spacing w:val="-4"/>
              </w:rPr>
              <w:t xml:space="preserve"> </w:t>
            </w:r>
            <w:proofErr w:type="gramStart"/>
            <w:r>
              <w:t>со</w:t>
            </w:r>
            <w:proofErr w:type="gramEnd"/>
          </w:p>
          <w:p w:rsidR="004F509C" w:rsidRDefault="004F509C">
            <w:pPr>
              <w:pStyle w:val="TableParagraph"/>
              <w:spacing w:line="252" w:lineRule="exact"/>
            </w:pPr>
            <w:proofErr w:type="spellStart"/>
            <w:r>
              <w:t>слабомотивированными</w:t>
            </w:r>
            <w:proofErr w:type="spellEnd"/>
            <w:r>
              <w:rPr>
                <w:spacing w:val="-3"/>
              </w:rPr>
              <w:t xml:space="preserve"> </w:t>
            </w:r>
            <w:r>
              <w:t>детьми,</w:t>
            </w:r>
            <w:r>
              <w:rPr>
                <w:spacing w:val="-2"/>
              </w:rPr>
              <w:t xml:space="preserve"> </w:t>
            </w:r>
            <w:r>
              <w:t>билингвами,</w:t>
            </w:r>
            <w:r>
              <w:rPr>
                <w:spacing w:val="-4"/>
              </w:rPr>
              <w:t xml:space="preserve"> </w:t>
            </w:r>
            <w:r>
              <w:t>детьми</w:t>
            </w:r>
            <w:r>
              <w:rPr>
                <w:spacing w:val="-2"/>
              </w:rPr>
              <w:t xml:space="preserve"> </w:t>
            </w:r>
            <w:r>
              <w:t>ОВЗ;</w:t>
            </w:r>
          </w:p>
          <w:p w:rsidR="004F509C" w:rsidRDefault="004F509C">
            <w:pPr>
              <w:pStyle w:val="TableParagraph"/>
              <w:numPr>
                <w:ilvl w:val="0"/>
                <w:numId w:val="2"/>
              </w:numPr>
              <w:tabs>
                <w:tab w:val="left" w:pos="232"/>
              </w:tabs>
              <w:spacing w:line="252" w:lineRule="exact"/>
              <w:ind w:left="231"/>
            </w:pPr>
            <w:r>
              <w:t>разработка</w:t>
            </w:r>
            <w:r>
              <w:rPr>
                <w:spacing w:val="-1"/>
              </w:rPr>
              <w:t xml:space="preserve"> </w:t>
            </w:r>
            <w:r>
              <w:t>рабочих</w:t>
            </w:r>
            <w:r>
              <w:rPr>
                <w:spacing w:val="-1"/>
              </w:rPr>
              <w:t xml:space="preserve"> </w:t>
            </w:r>
            <w:r>
              <w:t>программ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предмету;</w:t>
            </w:r>
          </w:p>
          <w:p w:rsidR="004F509C" w:rsidRDefault="004F509C">
            <w:pPr>
              <w:pStyle w:val="TableParagraph"/>
              <w:numPr>
                <w:ilvl w:val="0"/>
                <w:numId w:val="2"/>
              </w:numPr>
              <w:tabs>
                <w:tab w:val="left" w:pos="235"/>
              </w:tabs>
              <w:ind w:right="1248" w:firstLine="0"/>
            </w:pPr>
            <w:r>
              <w:t>подходы к организации контрольно-оценочной</w:t>
            </w:r>
            <w:r>
              <w:rPr>
                <w:spacing w:val="-52"/>
              </w:rPr>
              <w:t xml:space="preserve"> </w:t>
            </w:r>
            <w:r>
              <w:t>деятельности;</w:t>
            </w:r>
          </w:p>
          <w:p w:rsidR="004F509C" w:rsidRDefault="004F509C">
            <w:pPr>
              <w:pStyle w:val="TableParagraph"/>
              <w:spacing w:before="1"/>
            </w:pPr>
            <w:r>
              <w:t>-особенности</w:t>
            </w:r>
            <w:r>
              <w:rPr>
                <w:spacing w:val="-3"/>
              </w:rPr>
              <w:t xml:space="preserve"> </w:t>
            </w:r>
            <w:r>
              <w:t>организации</w:t>
            </w:r>
            <w:r>
              <w:rPr>
                <w:spacing w:val="-2"/>
              </w:rPr>
              <w:t xml:space="preserve"> </w:t>
            </w:r>
            <w:r>
              <w:t>внеурочной</w:t>
            </w:r>
            <w:r>
              <w:rPr>
                <w:spacing w:val="-3"/>
              </w:rPr>
              <w:t xml:space="preserve"> </w:t>
            </w:r>
            <w:r>
              <w:t>деятельности;</w:t>
            </w:r>
          </w:p>
          <w:p w:rsidR="004F509C" w:rsidRDefault="004F509C">
            <w:pPr>
              <w:pStyle w:val="TableParagraph"/>
              <w:numPr>
                <w:ilvl w:val="0"/>
                <w:numId w:val="2"/>
              </w:numPr>
              <w:tabs>
                <w:tab w:val="left" w:pos="235"/>
              </w:tabs>
              <w:spacing w:before="1"/>
              <w:ind w:right="1080" w:firstLine="0"/>
            </w:pPr>
            <w:r>
              <w:t xml:space="preserve">приёмы работы по достижению </w:t>
            </w:r>
            <w:proofErr w:type="spellStart"/>
            <w:r>
              <w:t>метапредметных</w:t>
            </w:r>
            <w:proofErr w:type="spellEnd"/>
            <w:r>
              <w:rPr>
                <w:spacing w:val="-52"/>
              </w:rPr>
              <w:t xml:space="preserve"> </w:t>
            </w:r>
            <w:r>
              <w:t>результатов;</w:t>
            </w:r>
          </w:p>
          <w:p w:rsidR="004F509C" w:rsidRDefault="004F509C">
            <w:pPr>
              <w:pStyle w:val="TableParagraph"/>
              <w:numPr>
                <w:ilvl w:val="0"/>
                <w:numId w:val="2"/>
              </w:numPr>
              <w:tabs>
                <w:tab w:val="left" w:pos="232"/>
              </w:tabs>
              <w:spacing w:line="254" w:lineRule="exact"/>
              <w:ind w:right="932" w:firstLine="0"/>
            </w:pPr>
            <w:r>
              <w:t>организация работы с использованием технологий</w:t>
            </w:r>
            <w:r>
              <w:rPr>
                <w:spacing w:val="-52"/>
              </w:rPr>
              <w:t xml:space="preserve"> </w:t>
            </w:r>
            <w:r>
              <w:t>обучения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сотрудничестве,</w:t>
            </w:r>
            <w:r>
              <w:rPr>
                <w:spacing w:val="-1"/>
              </w:rPr>
              <w:t xml:space="preserve"> </w:t>
            </w:r>
            <w:r>
              <w:t>технологий</w:t>
            </w:r>
            <w:r>
              <w:rPr>
                <w:spacing w:val="-1"/>
              </w:rPr>
              <w:t xml:space="preserve"> </w:t>
            </w:r>
            <w:r>
              <w:t>развития</w:t>
            </w:r>
          </w:p>
        </w:tc>
        <w:tc>
          <w:tcPr>
            <w:tcW w:w="1985" w:type="dxa"/>
          </w:tcPr>
          <w:p w:rsidR="004F509C" w:rsidRDefault="004F509C">
            <w:pPr>
              <w:pStyle w:val="TableParagraph"/>
              <w:ind w:left="610" w:right="213" w:hanging="365"/>
            </w:pPr>
            <w:r>
              <w:t>В течение всего</w:t>
            </w:r>
            <w:r>
              <w:rPr>
                <w:spacing w:val="-52"/>
              </w:rPr>
              <w:t xml:space="preserve"> </w:t>
            </w:r>
            <w:r>
              <w:t>периода</w:t>
            </w:r>
          </w:p>
        </w:tc>
        <w:tc>
          <w:tcPr>
            <w:tcW w:w="2268" w:type="dxa"/>
          </w:tcPr>
          <w:p w:rsidR="004F509C" w:rsidRDefault="004F509C">
            <w:pPr>
              <w:pStyle w:val="TableParagraph"/>
              <w:spacing w:line="246" w:lineRule="exact"/>
              <w:ind w:left="211" w:right="200"/>
              <w:jc w:val="center"/>
            </w:pPr>
            <w:r>
              <w:t>Заместитель</w:t>
            </w:r>
          </w:p>
          <w:p w:rsidR="004F509C" w:rsidRDefault="004F509C">
            <w:pPr>
              <w:pStyle w:val="TableParagraph"/>
              <w:ind w:left="212" w:right="200"/>
              <w:jc w:val="center"/>
            </w:pPr>
            <w:r>
              <w:t>директора по УВР,</w:t>
            </w:r>
            <w:r>
              <w:rPr>
                <w:spacing w:val="-52"/>
              </w:rPr>
              <w:t xml:space="preserve"> </w:t>
            </w:r>
            <w:r>
              <w:t>члены</w:t>
            </w:r>
            <w:r>
              <w:rPr>
                <w:spacing w:val="-1"/>
              </w:rPr>
              <w:t xml:space="preserve"> </w:t>
            </w:r>
            <w:r>
              <w:t>МС</w:t>
            </w: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spacing w:line="247" w:lineRule="exact"/>
              <w:ind w:left="460" w:right="453"/>
              <w:jc w:val="center"/>
            </w:pPr>
            <w:r>
              <w:t>педагоги</w:t>
            </w:r>
          </w:p>
        </w:tc>
        <w:tc>
          <w:tcPr>
            <w:tcW w:w="2410" w:type="dxa"/>
          </w:tcPr>
          <w:p w:rsidR="004F509C" w:rsidRDefault="00257E13" w:rsidP="004F509C">
            <w:pPr>
              <w:pStyle w:val="TableParagraph"/>
              <w:spacing w:line="247" w:lineRule="exact"/>
              <w:ind w:left="141" w:right="142"/>
              <w:jc w:val="center"/>
            </w:pPr>
            <w:hyperlink r:id="rId14" w:history="1">
              <w:r w:rsidR="004F509C" w:rsidRPr="004775BD">
                <w:rPr>
                  <w:rStyle w:val="a6"/>
                </w:rPr>
                <w:t>https://nagut6.gosuslugi.ru/netcat_files/userfiles/docs/shnor/Model_metodicheskogo_soprovozhdeniya.pdf</w:t>
              </w:r>
            </w:hyperlink>
            <w:r w:rsidR="004F509C">
              <w:t xml:space="preserve"> </w:t>
            </w:r>
          </w:p>
        </w:tc>
      </w:tr>
    </w:tbl>
    <w:p w:rsidR="00A14F70" w:rsidRDefault="00A14F70">
      <w:pPr>
        <w:spacing w:line="247" w:lineRule="exact"/>
        <w:jc w:val="center"/>
        <w:sectPr w:rsidR="00A14F70">
          <w:pgSz w:w="16840" w:h="11910" w:orient="landscape"/>
          <w:pgMar w:top="780" w:right="420" w:bottom="280" w:left="3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2"/>
        <w:gridCol w:w="3044"/>
        <w:gridCol w:w="3153"/>
        <w:gridCol w:w="1985"/>
        <w:gridCol w:w="2268"/>
        <w:gridCol w:w="2410"/>
        <w:gridCol w:w="2410"/>
        <w:gridCol w:w="7"/>
      </w:tblGrid>
      <w:tr w:rsidR="004F509C" w:rsidTr="0072572B">
        <w:trPr>
          <w:gridAfter w:val="1"/>
          <w:wAfter w:w="7" w:type="dxa"/>
          <w:trHeight w:val="2023"/>
        </w:trPr>
        <w:tc>
          <w:tcPr>
            <w:tcW w:w="502" w:type="dxa"/>
          </w:tcPr>
          <w:p w:rsidR="004F509C" w:rsidRDefault="004F509C">
            <w:pPr>
              <w:pStyle w:val="TableParagraph"/>
              <w:ind w:left="0"/>
            </w:pPr>
          </w:p>
        </w:tc>
        <w:tc>
          <w:tcPr>
            <w:tcW w:w="3044" w:type="dxa"/>
          </w:tcPr>
          <w:p w:rsidR="004F509C" w:rsidRDefault="004F509C">
            <w:pPr>
              <w:pStyle w:val="TableParagraph"/>
              <w:ind w:left="0"/>
            </w:pPr>
          </w:p>
        </w:tc>
        <w:tc>
          <w:tcPr>
            <w:tcW w:w="3153" w:type="dxa"/>
          </w:tcPr>
          <w:p w:rsidR="004F509C" w:rsidRDefault="004F509C">
            <w:pPr>
              <w:pStyle w:val="TableParagraph"/>
              <w:spacing w:line="246" w:lineRule="exact"/>
            </w:pPr>
            <w:r>
              <w:t>функциональной</w:t>
            </w:r>
            <w:r>
              <w:rPr>
                <w:spacing w:val="-3"/>
              </w:rPr>
              <w:t xml:space="preserve"> </w:t>
            </w:r>
            <w:r>
              <w:t>грамотности;</w:t>
            </w:r>
          </w:p>
          <w:p w:rsidR="004F509C" w:rsidRDefault="004F509C">
            <w:pPr>
              <w:pStyle w:val="TableParagraph"/>
              <w:numPr>
                <w:ilvl w:val="0"/>
                <w:numId w:val="1"/>
              </w:numPr>
              <w:tabs>
                <w:tab w:val="left" w:pos="235"/>
              </w:tabs>
              <w:ind w:right="530" w:firstLine="0"/>
            </w:pPr>
            <w:r>
              <w:t>психофизиологические и половозрастные особенности</w:t>
            </w:r>
            <w:r>
              <w:rPr>
                <w:spacing w:val="-52"/>
              </w:rPr>
              <w:t xml:space="preserve"> </w:t>
            </w:r>
            <w:r>
              <w:t>школьников</w:t>
            </w:r>
            <w:r>
              <w:rPr>
                <w:spacing w:val="-1"/>
              </w:rPr>
              <w:t xml:space="preserve"> </w:t>
            </w:r>
            <w:r>
              <w:t>особенности</w:t>
            </w:r>
          </w:p>
          <w:p w:rsidR="004F509C" w:rsidRDefault="004F509C">
            <w:pPr>
              <w:pStyle w:val="TableParagraph"/>
              <w:spacing w:line="252" w:lineRule="exact"/>
            </w:pPr>
            <w:r>
              <w:t>образовательной;</w:t>
            </w:r>
          </w:p>
          <w:p w:rsidR="004F509C" w:rsidRDefault="004F509C">
            <w:pPr>
              <w:pStyle w:val="TableParagraph"/>
              <w:numPr>
                <w:ilvl w:val="0"/>
                <w:numId w:val="1"/>
              </w:numPr>
              <w:tabs>
                <w:tab w:val="left" w:pos="232"/>
              </w:tabs>
              <w:ind w:right="494" w:firstLine="0"/>
            </w:pPr>
            <w:r>
              <w:t>особенности образовательной деятельности в условиях</w:t>
            </w:r>
            <w:r>
              <w:rPr>
                <w:spacing w:val="-52"/>
              </w:rPr>
              <w:t xml:space="preserve"> </w:t>
            </w:r>
            <w:r>
              <w:t>реализации</w:t>
            </w:r>
            <w:r>
              <w:rPr>
                <w:spacing w:val="-3"/>
              </w:rPr>
              <w:t xml:space="preserve"> </w:t>
            </w:r>
            <w:r>
              <w:t>ФГОС;</w:t>
            </w:r>
          </w:p>
          <w:p w:rsidR="004F509C" w:rsidRDefault="004F509C">
            <w:pPr>
              <w:pStyle w:val="TableParagraph"/>
              <w:numPr>
                <w:ilvl w:val="0"/>
                <w:numId w:val="1"/>
              </w:numPr>
              <w:tabs>
                <w:tab w:val="left" w:pos="235"/>
              </w:tabs>
              <w:spacing w:line="254" w:lineRule="exact"/>
              <w:ind w:right="245" w:firstLine="0"/>
            </w:pPr>
            <w:r>
              <w:t>индивидуально-дифференцированный подход в обучении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воспитании.</w:t>
            </w:r>
          </w:p>
        </w:tc>
        <w:tc>
          <w:tcPr>
            <w:tcW w:w="1985" w:type="dxa"/>
          </w:tcPr>
          <w:p w:rsidR="004F509C" w:rsidRDefault="004F509C">
            <w:pPr>
              <w:pStyle w:val="TableParagraph"/>
              <w:ind w:left="0"/>
            </w:pPr>
          </w:p>
        </w:tc>
        <w:tc>
          <w:tcPr>
            <w:tcW w:w="2268" w:type="dxa"/>
          </w:tcPr>
          <w:p w:rsidR="004F509C" w:rsidRDefault="004F509C">
            <w:pPr>
              <w:pStyle w:val="TableParagraph"/>
              <w:ind w:left="0"/>
            </w:pP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ind w:left="0"/>
            </w:pP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ind w:left="0"/>
            </w:pPr>
          </w:p>
        </w:tc>
      </w:tr>
      <w:tr w:rsidR="004F509C" w:rsidTr="0072572B">
        <w:trPr>
          <w:gridAfter w:val="1"/>
          <w:wAfter w:w="7" w:type="dxa"/>
          <w:trHeight w:val="976"/>
        </w:trPr>
        <w:tc>
          <w:tcPr>
            <w:tcW w:w="502" w:type="dxa"/>
          </w:tcPr>
          <w:p w:rsidR="004F509C" w:rsidRDefault="004F509C">
            <w:pPr>
              <w:pStyle w:val="TableParagraph"/>
              <w:spacing w:line="247" w:lineRule="exact"/>
              <w:ind w:left="162"/>
            </w:pPr>
            <w:r>
              <w:t>5</w:t>
            </w:r>
          </w:p>
        </w:tc>
        <w:tc>
          <w:tcPr>
            <w:tcW w:w="3044" w:type="dxa"/>
            <w:vMerge w:val="restart"/>
          </w:tcPr>
          <w:p w:rsidR="004F509C" w:rsidRDefault="004F509C">
            <w:pPr>
              <w:pStyle w:val="TableParagraph"/>
              <w:spacing w:line="242" w:lineRule="auto"/>
              <w:ind w:right="99"/>
            </w:pPr>
            <w:r>
              <w:t>повышать профессиональный</w:t>
            </w:r>
            <w:r>
              <w:rPr>
                <w:spacing w:val="-52"/>
              </w:rPr>
              <w:t xml:space="preserve"> </w:t>
            </w:r>
            <w:r>
              <w:t>уровень</w:t>
            </w:r>
            <w:r>
              <w:rPr>
                <w:spacing w:val="-2"/>
              </w:rPr>
              <w:t xml:space="preserve"> </w:t>
            </w:r>
            <w:r>
              <w:t>педагога</w:t>
            </w:r>
            <w:r>
              <w:rPr>
                <w:spacing w:val="-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учетом</w:t>
            </w:r>
          </w:p>
          <w:p w:rsidR="004F509C" w:rsidRDefault="004F509C">
            <w:pPr>
              <w:pStyle w:val="TableParagraph"/>
              <w:spacing w:line="248" w:lineRule="exact"/>
            </w:pPr>
            <w:r>
              <w:t>его</w:t>
            </w:r>
            <w:r>
              <w:rPr>
                <w:spacing w:val="-2"/>
              </w:rPr>
              <w:t xml:space="preserve"> </w:t>
            </w:r>
            <w:r>
              <w:t>потребностей,</w:t>
            </w:r>
          </w:p>
          <w:p w:rsidR="004F509C" w:rsidRDefault="004F509C">
            <w:pPr>
              <w:pStyle w:val="TableParagraph"/>
              <w:ind w:right="369"/>
            </w:pPr>
            <w:r>
              <w:t>затруднений, достижений</w:t>
            </w:r>
            <w:r>
              <w:rPr>
                <w:spacing w:val="1"/>
              </w:rPr>
              <w:t xml:space="preserve"> </w:t>
            </w:r>
            <w:r>
              <w:t>(планирование курсов</w:t>
            </w:r>
            <w:r>
              <w:rPr>
                <w:spacing w:val="1"/>
              </w:rPr>
              <w:t xml:space="preserve"> </w:t>
            </w:r>
            <w:r>
              <w:t>повышения</w:t>
            </w:r>
            <w:r>
              <w:rPr>
                <w:spacing w:val="-10"/>
              </w:rPr>
              <w:t xml:space="preserve"> </w:t>
            </w:r>
            <w:r>
              <w:t>квалификации,</w:t>
            </w:r>
            <w:r>
              <w:rPr>
                <w:spacing w:val="-52"/>
              </w:rPr>
              <w:t xml:space="preserve"> </w:t>
            </w:r>
            <w:r>
              <w:t>переподготовки), освоение</w:t>
            </w:r>
            <w:r>
              <w:rPr>
                <w:spacing w:val="-52"/>
              </w:rPr>
              <w:t xml:space="preserve"> </w:t>
            </w:r>
            <w:r>
              <w:t>специфических подходов,</w:t>
            </w:r>
            <w:r>
              <w:rPr>
                <w:spacing w:val="1"/>
              </w:rPr>
              <w:t xml:space="preserve"> </w:t>
            </w:r>
            <w:r>
              <w:t>технологий, методов</w:t>
            </w:r>
            <w:r>
              <w:rPr>
                <w:spacing w:val="-1"/>
              </w:rPr>
              <w:t xml:space="preserve"> </w:t>
            </w:r>
            <w:r>
              <w:t>и</w:t>
            </w:r>
          </w:p>
          <w:p w:rsidR="004F509C" w:rsidRDefault="004F509C">
            <w:pPr>
              <w:pStyle w:val="TableParagraph"/>
              <w:ind w:right="154"/>
            </w:pPr>
            <w:r>
              <w:t>приемов обучения учащихся,</w:t>
            </w:r>
            <w:r>
              <w:rPr>
                <w:spacing w:val="-53"/>
              </w:rPr>
              <w:t xml:space="preserve"> </w:t>
            </w:r>
            <w:r>
              <w:t>в том числе с рисками</w:t>
            </w:r>
            <w:r>
              <w:rPr>
                <w:spacing w:val="1"/>
              </w:rPr>
              <w:t xml:space="preserve"> </w:t>
            </w:r>
            <w:proofErr w:type="gramStart"/>
            <w:r>
              <w:t>образовательной</w:t>
            </w:r>
            <w:proofErr w:type="gramEnd"/>
          </w:p>
          <w:p w:rsidR="004F509C" w:rsidRDefault="004F509C">
            <w:pPr>
              <w:pStyle w:val="TableParagraph"/>
              <w:ind w:right="1236"/>
            </w:pPr>
            <w:proofErr w:type="spellStart"/>
            <w:proofErr w:type="gramStart"/>
            <w:r>
              <w:t>неуспешности</w:t>
            </w:r>
            <w:proofErr w:type="spellEnd"/>
            <w:r>
              <w:rPr>
                <w:spacing w:val="1"/>
              </w:rPr>
              <w:t xml:space="preserve"> </w:t>
            </w:r>
            <w:r>
              <w:t>(неуспевающих,</w:t>
            </w:r>
            <w:r>
              <w:rPr>
                <w:spacing w:val="-12"/>
              </w:rPr>
              <w:t xml:space="preserve"> </w:t>
            </w:r>
            <w:r>
              <w:t>с</w:t>
            </w:r>
            <w:proofErr w:type="gramEnd"/>
          </w:p>
          <w:p w:rsidR="004F509C" w:rsidRDefault="004F509C">
            <w:pPr>
              <w:pStyle w:val="TableParagraph"/>
              <w:ind w:right="328"/>
            </w:pPr>
            <w:proofErr w:type="spellStart"/>
            <w:r>
              <w:t>девиантным</w:t>
            </w:r>
            <w:proofErr w:type="spellEnd"/>
            <w:r>
              <w:t xml:space="preserve"> поведением,</w:t>
            </w:r>
            <w:r>
              <w:rPr>
                <w:spacing w:val="1"/>
              </w:rPr>
              <w:t xml:space="preserve"> </w:t>
            </w:r>
            <w:r>
              <w:t>неродным</w:t>
            </w:r>
            <w:r>
              <w:rPr>
                <w:spacing w:val="-6"/>
              </w:rPr>
              <w:t xml:space="preserve"> </w:t>
            </w:r>
            <w:r>
              <w:t>русским</w:t>
            </w:r>
            <w:r>
              <w:rPr>
                <w:spacing w:val="-4"/>
              </w:rPr>
              <w:t xml:space="preserve"> </w:t>
            </w:r>
            <w:r>
              <w:t>языком,</w:t>
            </w:r>
          </w:p>
          <w:p w:rsidR="004F509C" w:rsidRDefault="004F509C">
            <w:pPr>
              <w:pStyle w:val="TableParagraph"/>
              <w:spacing w:line="238" w:lineRule="exact"/>
            </w:pPr>
            <w:proofErr w:type="gramStart"/>
            <w:r>
              <w:t>ОВЗ и</w:t>
            </w:r>
            <w:r>
              <w:rPr>
                <w:spacing w:val="-1"/>
              </w:rPr>
              <w:t xml:space="preserve"> </w:t>
            </w:r>
            <w:r>
              <w:t>т. д.);</w:t>
            </w:r>
            <w:proofErr w:type="gramEnd"/>
          </w:p>
        </w:tc>
        <w:tc>
          <w:tcPr>
            <w:tcW w:w="3153" w:type="dxa"/>
          </w:tcPr>
          <w:p w:rsidR="004F509C" w:rsidRDefault="004F509C">
            <w:pPr>
              <w:pStyle w:val="TableParagraph"/>
              <w:spacing w:line="247" w:lineRule="exact"/>
            </w:pPr>
            <w:r>
              <w:t>Обучение</w:t>
            </w:r>
            <w:r>
              <w:rPr>
                <w:spacing w:val="-3"/>
              </w:rPr>
              <w:t xml:space="preserve"> </w:t>
            </w:r>
            <w:r>
              <w:t>педагогов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курсах</w:t>
            </w:r>
            <w:r>
              <w:rPr>
                <w:spacing w:val="-3"/>
              </w:rPr>
              <w:t xml:space="preserve"> </w:t>
            </w:r>
            <w:r>
              <w:t>повышения</w:t>
            </w:r>
            <w:r>
              <w:rPr>
                <w:spacing w:val="48"/>
              </w:rPr>
              <w:t xml:space="preserve"> </w:t>
            </w:r>
            <w:r>
              <w:t>квалификации.</w:t>
            </w:r>
          </w:p>
        </w:tc>
        <w:tc>
          <w:tcPr>
            <w:tcW w:w="1985" w:type="dxa"/>
          </w:tcPr>
          <w:p w:rsidR="004F509C" w:rsidRDefault="004F509C">
            <w:pPr>
              <w:pStyle w:val="TableParagraph"/>
              <w:spacing w:line="242" w:lineRule="auto"/>
              <w:ind w:left="438" w:right="262" w:hanging="152"/>
            </w:pPr>
            <w:r>
              <w:t>В течение года</w:t>
            </w:r>
            <w:proofErr w:type="gramStart"/>
            <w:r>
              <w:rPr>
                <w:spacing w:val="-52"/>
              </w:rPr>
              <w:t xml:space="preserve"> </w:t>
            </w:r>
            <w:r>
              <w:t>П</w:t>
            </w:r>
            <w:proofErr w:type="gramEnd"/>
            <w:r>
              <w:t>о</w:t>
            </w:r>
            <w:r>
              <w:rPr>
                <w:spacing w:val="-1"/>
              </w:rPr>
              <w:t xml:space="preserve"> </w:t>
            </w:r>
            <w:r>
              <w:t>графику</w:t>
            </w:r>
          </w:p>
        </w:tc>
        <w:tc>
          <w:tcPr>
            <w:tcW w:w="2268" w:type="dxa"/>
          </w:tcPr>
          <w:p w:rsidR="004F509C" w:rsidRDefault="004F509C">
            <w:pPr>
              <w:pStyle w:val="TableParagraph"/>
              <w:spacing w:line="247" w:lineRule="exact"/>
              <w:ind w:left="211" w:right="200"/>
              <w:jc w:val="center"/>
            </w:pPr>
            <w:r>
              <w:t>Заместитель</w:t>
            </w:r>
          </w:p>
          <w:p w:rsidR="004F509C" w:rsidRDefault="004F509C">
            <w:pPr>
              <w:pStyle w:val="TableParagraph"/>
              <w:spacing w:before="1"/>
              <w:ind w:left="212" w:right="200"/>
              <w:jc w:val="center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УВР</w:t>
            </w: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spacing w:line="247" w:lineRule="exact"/>
              <w:ind w:left="462" w:right="453"/>
              <w:jc w:val="center"/>
            </w:pPr>
            <w:r>
              <w:t>Педагоги</w:t>
            </w:r>
            <w:r>
              <w:rPr>
                <w:spacing w:val="-2"/>
              </w:rPr>
              <w:t xml:space="preserve"> </w:t>
            </w:r>
            <w:r>
              <w:t>ОУ</w:t>
            </w:r>
          </w:p>
        </w:tc>
        <w:tc>
          <w:tcPr>
            <w:tcW w:w="2410" w:type="dxa"/>
          </w:tcPr>
          <w:p w:rsidR="004F509C" w:rsidRDefault="00257E13" w:rsidP="004F509C">
            <w:pPr>
              <w:pStyle w:val="TableParagraph"/>
              <w:spacing w:line="247" w:lineRule="exact"/>
              <w:ind w:left="141" w:right="142"/>
              <w:jc w:val="center"/>
            </w:pPr>
            <w:hyperlink r:id="rId15" w:history="1">
              <w:r w:rsidR="004F509C" w:rsidRPr="004775BD">
                <w:rPr>
                  <w:rStyle w:val="a6"/>
                </w:rPr>
                <w:t>https://nagut6.gosuslugi.ru/netcat_files/userfiles/docs/shnor/Informatsionnaya_spravka_ob_obuchenii_pedagogov_na_kursah_PK.pdf</w:t>
              </w:r>
            </w:hyperlink>
            <w:r w:rsidR="004F509C">
              <w:t xml:space="preserve"> </w:t>
            </w:r>
          </w:p>
        </w:tc>
      </w:tr>
      <w:tr w:rsidR="004F509C" w:rsidTr="0017281B">
        <w:trPr>
          <w:gridAfter w:val="1"/>
          <w:wAfter w:w="7" w:type="dxa"/>
          <w:trHeight w:val="2881"/>
        </w:trPr>
        <w:tc>
          <w:tcPr>
            <w:tcW w:w="502" w:type="dxa"/>
          </w:tcPr>
          <w:p w:rsidR="004F509C" w:rsidRDefault="004F509C">
            <w:pPr>
              <w:pStyle w:val="TableParagraph"/>
              <w:spacing w:line="247" w:lineRule="exact"/>
              <w:ind w:left="162"/>
            </w:pPr>
            <w:r>
              <w:t>6</w:t>
            </w:r>
          </w:p>
        </w:tc>
        <w:tc>
          <w:tcPr>
            <w:tcW w:w="3044" w:type="dxa"/>
            <w:vMerge/>
            <w:tcBorders>
              <w:top w:val="nil"/>
            </w:tcBorders>
          </w:tcPr>
          <w:p w:rsidR="004F509C" w:rsidRDefault="004F509C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</w:tcPr>
          <w:p w:rsidR="004F509C" w:rsidRDefault="004F509C">
            <w:pPr>
              <w:pStyle w:val="TableParagraph"/>
              <w:spacing w:line="242" w:lineRule="auto"/>
              <w:ind w:right="336"/>
            </w:pPr>
            <w:r>
              <w:t>Прохождение процедуры аттестации, с целью присвоения</w:t>
            </w:r>
            <w:r>
              <w:rPr>
                <w:spacing w:val="-53"/>
              </w:rPr>
              <w:t xml:space="preserve"> </w:t>
            </w:r>
            <w:r>
              <w:t>квалификационных</w:t>
            </w:r>
            <w:r>
              <w:rPr>
                <w:spacing w:val="-3"/>
              </w:rPr>
              <w:t xml:space="preserve"> </w:t>
            </w:r>
            <w:r>
              <w:t>категорий.</w:t>
            </w:r>
          </w:p>
        </w:tc>
        <w:tc>
          <w:tcPr>
            <w:tcW w:w="1985" w:type="dxa"/>
          </w:tcPr>
          <w:p w:rsidR="004F509C" w:rsidRDefault="004F509C">
            <w:pPr>
              <w:pStyle w:val="TableParagraph"/>
              <w:spacing w:line="242" w:lineRule="auto"/>
              <w:ind w:left="438" w:right="262" w:hanging="152"/>
            </w:pPr>
            <w:r>
              <w:t>В течение года</w:t>
            </w:r>
            <w:proofErr w:type="gramStart"/>
            <w:r>
              <w:rPr>
                <w:spacing w:val="-52"/>
              </w:rPr>
              <w:t xml:space="preserve"> </w:t>
            </w:r>
            <w:r>
              <w:t>П</w:t>
            </w:r>
            <w:proofErr w:type="gramEnd"/>
            <w:r>
              <w:t>о</w:t>
            </w:r>
            <w:r>
              <w:rPr>
                <w:spacing w:val="-1"/>
              </w:rPr>
              <w:t xml:space="preserve"> </w:t>
            </w:r>
            <w:r>
              <w:t>графику</w:t>
            </w:r>
          </w:p>
        </w:tc>
        <w:tc>
          <w:tcPr>
            <w:tcW w:w="2268" w:type="dxa"/>
          </w:tcPr>
          <w:p w:rsidR="004F509C" w:rsidRDefault="004F509C">
            <w:pPr>
              <w:pStyle w:val="TableParagraph"/>
              <w:spacing w:line="247" w:lineRule="exact"/>
              <w:ind w:left="211" w:right="200"/>
              <w:jc w:val="center"/>
            </w:pPr>
            <w:r>
              <w:t>Заместитель</w:t>
            </w:r>
          </w:p>
          <w:p w:rsidR="004F509C" w:rsidRDefault="004F509C">
            <w:pPr>
              <w:pStyle w:val="TableParagraph"/>
              <w:spacing w:before="1"/>
              <w:ind w:left="212" w:right="200"/>
              <w:jc w:val="center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УВР</w:t>
            </w:r>
          </w:p>
        </w:tc>
        <w:tc>
          <w:tcPr>
            <w:tcW w:w="2410" w:type="dxa"/>
          </w:tcPr>
          <w:p w:rsidR="004F509C" w:rsidRDefault="004F509C">
            <w:pPr>
              <w:pStyle w:val="TableParagraph"/>
              <w:spacing w:line="247" w:lineRule="exact"/>
              <w:ind w:left="462" w:right="453"/>
              <w:jc w:val="center"/>
            </w:pPr>
            <w:r>
              <w:t>Педагоги</w:t>
            </w:r>
            <w:r>
              <w:rPr>
                <w:spacing w:val="-2"/>
              </w:rPr>
              <w:t xml:space="preserve"> </w:t>
            </w:r>
            <w:r>
              <w:t>ОУ</w:t>
            </w:r>
          </w:p>
        </w:tc>
        <w:tc>
          <w:tcPr>
            <w:tcW w:w="2410" w:type="dxa"/>
          </w:tcPr>
          <w:p w:rsidR="004F509C" w:rsidRDefault="004F509C" w:rsidP="004F509C">
            <w:pPr>
              <w:pStyle w:val="TableParagraph"/>
              <w:spacing w:line="247" w:lineRule="exact"/>
              <w:ind w:right="453"/>
            </w:pPr>
            <w:r>
              <w:t xml:space="preserve">Работа в данном направлении продолжается </w:t>
            </w:r>
          </w:p>
        </w:tc>
      </w:tr>
      <w:tr w:rsidR="00C21B8C" w:rsidTr="004F509C">
        <w:trPr>
          <w:gridAfter w:val="1"/>
          <w:wAfter w:w="7" w:type="dxa"/>
          <w:trHeight w:val="654"/>
        </w:trPr>
        <w:tc>
          <w:tcPr>
            <w:tcW w:w="502" w:type="dxa"/>
          </w:tcPr>
          <w:p w:rsidR="00C21B8C" w:rsidRDefault="00C21B8C">
            <w:pPr>
              <w:pStyle w:val="TableParagraph"/>
              <w:spacing w:line="247" w:lineRule="exact"/>
              <w:ind w:left="162"/>
            </w:pPr>
            <w:r>
              <w:t>7</w:t>
            </w:r>
          </w:p>
        </w:tc>
        <w:tc>
          <w:tcPr>
            <w:tcW w:w="3044" w:type="dxa"/>
            <w:vMerge w:val="restart"/>
          </w:tcPr>
          <w:p w:rsidR="00C21B8C" w:rsidRDefault="00C21B8C">
            <w:pPr>
              <w:pStyle w:val="TableParagraph"/>
              <w:spacing w:line="242" w:lineRule="auto"/>
              <w:ind w:right="652"/>
            </w:pPr>
            <w:r>
              <w:t>Формирование системы</w:t>
            </w:r>
            <w:r>
              <w:rPr>
                <w:spacing w:val="-52"/>
              </w:rPr>
              <w:t xml:space="preserve"> </w:t>
            </w:r>
            <w:r>
              <w:t>обмена опытом</w:t>
            </w:r>
          </w:p>
        </w:tc>
        <w:tc>
          <w:tcPr>
            <w:tcW w:w="3153" w:type="dxa"/>
          </w:tcPr>
          <w:p w:rsidR="00C21B8C" w:rsidRDefault="00C21B8C">
            <w:pPr>
              <w:pStyle w:val="TableParagraph"/>
              <w:spacing w:line="247" w:lineRule="exact"/>
            </w:pPr>
            <w:r>
              <w:t>Участие</w:t>
            </w:r>
            <w:r>
              <w:rPr>
                <w:spacing w:val="-2"/>
              </w:rPr>
              <w:t xml:space="preserve"> </w:t>
            </w:r>
            <w:r>
              <w:t>педагогов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51"/>
              </w:rPr>
              <w:t xml:space="preserve"> </w:t>
            </w:r>
            <w:r>
              <w:t>ГМО,</w:t>
            </w:r>
            <w:r>
              <w:rPr>
                <w:spacing w:val="-1"/>
              </w:rPr>
              <w:t xml:space="preserve"> </w:t>
            </w:r>
            <w:r>
              <w:t>МС</w:t>
            </w:r>
          </w:p>
        </w:tc>
        <w:tc>
          <w:tcPr>
            <w:tcW w:w="1985" w:type="dxa"/>
          </w:tcPr>
          <w:p w:rsidR="00C21B8C" w:rsidRDefault="00C21B8C">
            <w:pPr>
              <w:pStyle w:val="TableParagraph"/>
              <w:spacing w:line="247" w:lineRule="exact"/>
              <w:ind w:left="157" w:right="239"/>
              <w:jc w:val="center"/>
            </w:pPr>
            <w:r>
              <w:t>В</w:t>
            </w:r>
            <w:r>
              <w:rPr>
                <w:spacing w:val="-2"/>
              </w:rPr>
              <w:t xml:space="preserve"> </w:t>
            </w:r>
            <w:r>
              <w:t>течение года</w:t>
            </w:r>
          </w:p>
        </w:tc>
        <w:tc>
          <w:tcPr>
            <w:tcW w:w="2268" w:type="dxa"/>
          </w:tcPr>
          <w:p w:rsidR="00C21B8C" w:rsidRDefault="00C21B8C">
            <w:pPr>
              <w:pStyle w:val="TableParagraph"/>
              <w:spacing w:line="247" w:lineRule="exact"/>
              <w:ind w:left="211" w:right="200"/>
              <w:jc w:val="center"/>
            </w:pPr>
            <w:r>
              <w:t>Заместитель</w:t>
            </w:r>
          </w:p>
          <w:p w:rsidR="00C21B8C" w:rsidRDefault="00C21B8C">
            <w:pPr>
              <w:pStyle w:val="TableParagraph"/>
              <w:spacing w:before="1"/>
              <w:ind w:left="212" w:right="200"/>
              <w:jc w:val="center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УВР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C21B8C" w:rsidRDefault="00C21B8C">
            <w:pPr>
              <w:pStyle w:val="TableParagraph"/>
              <w:spacing w:line="247" w:lineRule="exact"/>
              <w:ind w:left="481"/>
            </w:pPr>
            <w:r>
              <w:t>Педагоги</w:t>
            </w:r>
            <w:r>
              <w:rPr>
                <w:spacing w:val="-2"/>
              </w:rPr>
              <w:t xml:space="preserve"> </w:t>
            </w:r>
            <w:r>
              <w:t>ОУ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C21B8C" w:rsidRPr="004F509C" w:rsidRDefault="00257E13" w:rsidP="004F509C">
            <w:pPr>
              <w:pStyle w:val="TableParagraph"/>
              <w:spacing w:line="247" w:lineRule="exact"/>
              <w:ind w:left="141"/>
              <w:rPr>
                <w:sz w:val="24"/>
                <w:szCs w:val="24"/>
              </w:rPr>
            </w:pPr>
            <w:hyperlink r:id="rId16" w:history="1">
              <w:r w:rsidR="00C21B8C" w:rsidRPr="004F509C">
                <w:rPr>
                  <w:rStyle w:val="a6"/>
                  <w:sz w:val="24"/>
                  <w:szCs w:val="24"/>
                </w:rPr>
                <w:t>https://nagut6.gosuslugi.ru/netcat_files/userfiles/docs/shnor/Informatsionnaya_spravka_ob_uchastii_pedagogov_v_rabote_RMO_i_MS.pdf</w:t>
              </w:r>
            </w:hyperlink>
            <w:r w:rsidR="00C21B8C" w:rsidRPr="004F509C">
              <w:rPr>
                <w:sz w:val="24"/>
                <w:szCs w:val="24"/>
              </w:rPr>
              <w:t xml:space="preserve"> </w:t>
            </w:r>
          </w:p>
        </w:tc>
      </w:tr>
      <w:tr w:rsidR="00C21B8C" w:rsidTr="0017281B">
        <w:trPr>
          <w:gridAfter w:val="1"/>
          <w:wAfter w:w="7" w:type="dxa"/>
          <w:trHeight w:val="2178"/>
        </w:trPr>
        <w:tc>
          <w:tcPr>
            <w:tcW w:w="502" w:type="dxa"/>
            <w:tcBorders>
              <w:top w:val="single" w:sz="4" w:space="0" w:color="auto"/>
              <w:bottom w:val="single" w:sz="4" w:space="0" w:color="auto"/>
            </w:tcBorders>
          </w:tcPr>
          <w:p w:rsidR="00C21B8C" w:rsidRDefault="00C21B8C">
            <w:pPr>
              <w:pStyle w:val="TableParagraph"/>
              <w:spacing w:line="247" w:lineRule="exact"/>
              <w:ind w:left="162"/>
            </w:pPr>
            <w:r>
              <w:lastRenderedPageBreak/>
              <w:t>8</w:t>
            </w:r>
          </w:p>
        </w:tc>
        <w:tc>
          <w:tcPr>
            <w:tcW w:w="3044" w:type="dxa"/>
            <w:vMerge/>
            <w:tcBorders>
              <w:bottom w:val="single" w:sz="4" w:space="0" w:color="auto"/>
            </w:tcBorders>
          </w:tcPr>
          <w:p w:rsidR="00C21B8C" w:rsidRDefault="00C21B8C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  <w:tcBorders>
              <w:bottom w:val="single" w:sz="4" w:space="0" w:color="auto"/>
            </w:tcBorders>
          </w:tcPr>
          <w:p w:rsidR="00C21B8C" w:rsidRDefault="00C21B8C">
            <w:pPr>
              <w:pStyle w:val="TableParagraph"/>
              <w:spacing w:line="242" w:lineRule="auto"/>
              <w:ind w:right="879"/>
            </w:pPr>
            <w:r>
              <w:t>Организация</w:t>
            </w:r>
            <w:r>
              <w:rPr>
                <w:spacing w:val="-4"/>
              </w:rPr>
              <w:t xml:space="preserve"> </w:t>
            </w:r>
            <w:r>
              <w:t>работы</w:t>
            </w:r>
            <w:r>
              <w:rPr>
                <w:spacing w:val="-2"/>
              </w:rPr>
              <w:t xml:space="preserve"> </w:t>
            </w:r>
            <w:r>
              <w:t>педагогов</w:t>
            </w:r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3"/>
              </w:rPr>
              <w:t xml:space="preserve"> </w:t>
            </w:r>
            <w:r>
              <w:t>самообразованию</w:t>
            </w:r>
            <w:r>
              <w:rPr>
                <w:spacing w:val="-52"/>
              </w:rPr>
              <w:t xml:space="preserve"> </w:t>
            </w:r>
            <w:r>
              <w:t>Выбор</w:t>
            </w:r>
            <w:r>
              <w:rPr>
                <w:spacing w:val="-1"/>
              </w:rPr>
              <w:t xml:space="preserve"> </w:t>
            </w:r>
            <w:r>
              <w:t>тематики и</w:t>
            </w:r>
            <w:r>
              <w:rPr>
                <w:spacing w:val="-2"/>
              </w:rPr>
              <w:t xml:space="preserve"> </w:t>
            </w:r>
            <w:r>
              <w:t>направлений самообразования</w:t>
            </w:r>
          </w:p>
          <w:p w:rsidR="00C21B8C" w:rsidRDefault="00C21B8C">
            <w:pPr>
              <w:pStyle w:val="TableParagraph"/>
              <w:spacing w:line="236" w:lineRule="exact"/>
            </w:pPr>
            <w:r>
              <w:t>разработка</w:t>
            </w:r>
            <w:r>
              <w:rPr>
                <w:spacing w:val="-4"/>
              </w:rPr>
              <w:t xml:space="preserve"> </w:t>
            </w:r>
            <w:r>
              <w:t>(корректировка)</w:t>
            </w:r>
            <w:r>
              <w:rPr>
                <w:spacing w:val="1"/>
              </w:rPr>
              <w:t xml:space="preserve"> </w:t>
            </w:r>
            <w:r>
              <w:t>планов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5"/>
              </w:rPr>
              <w:t xml:space="preserve"> </w:t>
            </w:r>
            <w:r>
              <w:t>самообразованию.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C21B8C" w:rsidRDefault="00C21B8C">
            <w:pPr>
              <w:pStyle w:val="TableParagraph"/>
              <w:spacing w:line="247" w:lineRule="exact"/>
              <w:ind w:left="224" w:right="217"/>
              <w:jc w:val="center"/>
            </w:pPr>
            <w:r>
              <w:t>Март,</w:t>
            </w:r>
            <w:r>
              <w:rPr>
                <w:spacing w:val="1"/>
              </w:rPr>
              <w:t xml:space="preserve"> </w:t>
            </w:r>
            <w:r>
              <w:t>сентябрь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C21B8C" w:rsidRDefault="00C21B8C">
            <w:pPr>
              <w:pStyle w:val="TableParagraph"/>
              <w:spacing w:line="247" w:lineRule="exact"/>
              <w:ind w:left="211" w:right="200"/>
              <w:jc w:val="center"/>
            </w:pPr>
            <w:r>
              <w:t>Заместитель</w:t>
            </w:r>
          </w:p>
          <w:p w:rsidR="00C21B8C" w:rsidRDefault="00C21B8C">
            <w:pPr>
              <w:pStyle w:val="TableParagraph"/>
              <w:spacing w:before="1"/>
              <w:ind w:left="212" w:right="200"/>
              <w:jc w:val="center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УВР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21B8C" w:rsidRDefault="00C21B8C" w:rsidP="004F509C">
            <w:pPr>
              <w:pStyle w:val="TableParagraph"/>
              <w:spacing w:line="247" w:lineRule="exact"/>
              <w:ind w:left="481"/>
              <w:rPr>
                <w:sz w:val="2"/>
                <w:szCs w:val="2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C21B8C" w:rsidRPr="004F509C" w:rsidRDefault="00257E13" w:rsidP="004F509C">
            <w:pPr>
              <w:rPr>
                <w:sz w:val="24"/>
                <w:szCs w:val="24"/>
              </w:rPr>
            </w:pPr>
            <w:hyperlink r:id="rId17" w:history="1">
              <w:r w:rsidR="00C21B8C" w:rsidRPr="004775BD">
                <w:rPr>
                  <w:rStyle w:val="a6"/>
                  <w:sz w:val="24"/>
                  <w:szCs w:val="24"/>
                </w:rPr>
                <w:t>https://nagut6.gosuslugi.ru/netcat_files/userfiles/docs/shnor/Temy_samoobrazovaniya_pedagogov.pdf</w:t>
              </w:r>
            </w:hyperlink>
            <w:r w:rsidR="00C21B8C">
              <w:rPr>
                <w:sz w:val="24"/>
                <w:szCs w:val="24"/>
              </w:rPr>
              <w:t xml:space="preserve"> </w:t>
            </w:r>
          </w:p>
          <w:p w:rsidR="00C21B8C" w:rsidRPr="004F509C" w:rsidRDefault="00C21B8C" w:rsidP="004F509C">
            <w:pPr>
              <w:rPr>
                <w:sz w:val="24"/>
                <w:szCs w:val="24"/>
              </w:rPr>
            </w:pPr>
          </w:p>
          <w:p w:rsidR="00C21B8C" w:rsidRPr="004F509C" w:rsidRDefault="00C21B8C" w:rsidP="004F509C">
            <w:pPr>
              <w:rPr>
                <w:sz w:val="24"/>
                <w:szCs w:val="24"/>
              </w:rPr>
            </w:pPr>
          </w:p>
          <w:p w:rsidR="00C21B8C" w:rsidRPr="004F509C" w:rsidRDefault="00C21B8C" w:rsidP="004F509C">
            <w:pPr>
              <w:jc w:val="center"/>
              <w:rPr>
                <w:sz w:val="24"/>
                <w:szCs w:val="24"/>
              </w:rPr>
            </w:pPr>
          </w:p>
        </w:tc>
      </w:tr>
      <w:tr w:rsidR="0017281B" w:rsidTr="0017281B">
        <w:trPr>
          <w:gridAfter w:val="1"/>
          <w:wAfter w:w="7" w:type="dxa"/>
          <w:trHeight w:val="17"/>
        </w:trPr>
        <w:tc>
          <w:tcPr>
            <w:tcW w:w="502" w:type="dxa"/>
            <w:tcBorders>
              <w:top w:val="single" w:sz="4" w:space="0" w:color="auto"/>
            </w:tcBorders>
          </w:tcPr>
          <w:p w:rsidR="0017281B" w:rsidRDefault="0017281B" w:rsidP="0017281B">
            <w:pPr>
              <w:pStyle w:val="TableParagraph"/>
              <w:spacing w:line="247" w:lineRule="exact"/>
              <w:ind w:left="162"/>
            </w:pPr>
          </w:p>
        </w:tc>
        <w:tc>
          <w:tcPr>
            <w:tcW w:w="3044" w:type="dxa"/>
            <w:tcBorders>
              <w:top w:val="single" w:sz="4" w:space="0" w:color="auto"/>
              <w:bottom w:val="single" w:sz="4" w:space="0" w:color="auto"/>
            </w:tcBorders>
          </w:tcPr>
          <w:p w:rsidR="0017281B" w:rsidRDefault="0017281B" w:rsidP="0017281B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  <w:tcBorders>
              <w:top w:val="single" w:sz="4" w:space="0" w:color="auto"/>
            </w:tcBorders>
          </w:tcPr>
          <w:p w:rsidR="0017281B" w:rsidRDefault="0017281B" w:rsidP="0017281B">
            <w:pPr>
              <w:pStyle w:val="TableParagraph"/>
              <w:spacing w:line="236" w:lineRule="exact"/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17281B" w:rsidRDefault="0017281B" w:rsidP="0017281B">
            <w:pPr>
              <w:pStyle w:val="TableParagraph"/>
              <w:spacing w:line="247" w:lineRule="exact"/>
              <w:ind w:left="224" w:right="217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17281B" w:rsidRDefault="0017281B" w:rsidP="0017281B">
            <w:pPr>
              <w:pStyle w:val="TableParagraph"/>
              <w:spacing w:before="1"/>
              <w:ind w:left="212" w:right="200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7281B" w:rsidRDefault="0017281B" w:rsidP="004F509C">
            <w:pPr>
              <w:pStyle w:val="TableParagraph"/>
              <w:spacing w:line="247" w:lineRule="exact"/>
              <w:ind w:left="481"/>
              <w:rPr>
                <w:sz w:val="2"/>
                <w:szCs w:val="2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17281B" w:rsidRDefault="0017281B" w:rsidP="004F509C">
            <w:pPr>
              <w:jc w:val="center"/>
            </w:pPr>
          </w:p>
        </w:tc>
      </w:tr>
      <w:tr w:rsidR="0017281B" w:rsidTr="0017281B">
        <w:trPr>
          <w:gridAfter w:val="1"/>
          <w:wAfter w:w="7" w:type="dxa"/>
          <w:trHeight w:val="1666"/>
        </w:trPr>
        <w:tc>
          <w:tcPr>
            <w:tcW w:w="502" w:type="dxa"/>
            <w:tcBorders>
              <w:top w:val="single" w:sz="4" w:space="0" w:color="auto"/>
            </w:tcBorders>
          </w:tcPr>
          <w:p w:rsidR="0017281B" w:rsidRDefault="0017281B">
            <w:pPr>
              <w:pStyle w:val="TableParagraph"/>
              <w:spacing w:line="247" w:lineRule="exact"/>
              <w:ind w:left="162"/>
            </w:pPr>
            <w:r>
              <w:t>9</w:t>
            </w:r>
          </w:p>
        </w:tc>
        <w:tc>
          <w:tcPr>
            <w:tcW w:w="3044" w:type="dxa"/>
            <w:tcBorders>
              <w:top w:val="single" w:sz="4" w:space="0" w:color="auto"/>
              <w:bottom w:val="single" w:sz="4" w:space="0" w:color="auto"/>
            </w:tcBorders>
          </w:tcPr>
          <w:p w:rsidR="0017281B" w:rsidRDefault="0017281B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</w:tcPr>
          <w:p w:rsidR="0017281B" w:rsidRDefault="0017281B" w:rsidP="0017281B">
            <w:pPr>
              <w:pStyle w:val="TableParagraph"/>
              <w:ind w:right="946"/>
            </w:pPr>
            <w:r>
              <w:t xml:space="preserve">Работа в малых </w:t>
            </w:r>
          </w:p>
          <w:p w:rsidR="0017281B" w:rsidRDefault="0017281B" w:rsidP="0017281B">
            <w:pPr>
              <w:pStyle w:val="TableParagraph"/>
              <w:ind w:right="946"/>
            </w:pPr>
            <w:r>
              <w:t xml:space="preserve">творческих </w:t>
            </w:r>
            <w:proofErr w:type="gramStart"/>
            <w:r>
              <w:t>группах</w:t>
            </w:r>
            <w:proofErr w:type="gramEnd"/>
            <w:r>
              <w:t xml:space="preserve"> с презентацией</w:t>
            </w:r>
            <w:r>
              <w:rPr>
                <w:spacing w:val="-53"/>
              </w:rPr>
              <w:t xml:space="preserve"> </w:t>
            </w:r>
            <w:r>
              <w:t>педагогических</w:t>
            </w:r>
            <w:r>
              <w:rPr>
                <w:spacing w:val="-1"/>
              </w:rPr>
              <w:t xml:space="preserve"> </w:t>
            </w:r>
            <w:r>
              <w:t>достижений</w:t>
            </w:r>
          </w:p>
        </w:tc>
        <w:tc>
          <w:tcPr>
            <w:tcW w:w="1985" w:type="dxa"/>
          </w:tcPr>
          <w:p w:rsidR="0017281B" w:rsidRDefault="0017281B">
            <w:pPr>
              <w:pStyle w:val="TableParagraph"/>
              <w:spacing w:line="247" w:lineRule="exact"/>
              <w:ind w:left="224" w:right="213"/>
              <w:jc w:val="center"/>
            </w:pPr>
            <w:r>
              <w:t>1 раз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месяц</w:t>
            </w:r>
          </w:p>
        </w:tc>
        <w:tc>
          <w:tcPr>
            <w:tcW w:w="2268" w:type="dxa"/>
          </w:tcPr>
          <w:p w:rsidR="0017281B" w:rsidRDefault="0017281B" w:rsidP="0017281B">
            <w:pPr>
              <w:pStyle w:val="TableParagraph"/>
              <w:spacing w:line="246" w:lineRule="exact"/>
              <w:ind w:left="211" w:right="200"/>
              <w:jc w:val="center"/>
            </w:pPr>
            <w:r>
              <w:t>Заместитель</w:t>
            </w:r>
          </w:p>
          <w:p w:rsidR="0017281B" w:rsidRDefault="0017281B" w:rsidP="0017281B">
            <w:pPr>
              <w:pStyle w:val="TableParagraph"/>
              <w:ind w:left="212" w:right="200"/>
              <w:jc w:val="center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УВР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17281B" w:rsidRPr="00C21B8C" w:rsidRDefault="0017281B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17281B" w:rsidRPr="00C21B8C" w:rsidRDefault="00257E13" w:rsidP="00A57EA8">
            <w:pPr>
              <w:rPr>
                <w:sz w:val="24"/>
                <w:szCs w:val="24"/>
              </w:rPr>
            </w:pPr>
            <w:hyperlink r:id="rId18" w:history="1">
              <w:r w:rsidR="0017281B" w:rsidRPr="006223CF">
                <w:rPr>
                  <w:rStyle w:val="a6"/>
                  <w:sz w:val="24"/>
                  <w:szCs w:val="24"/>
                </w:rPr>
                <w:t>https://nagut6.gosuslugi.ru/netcat_files/userfiles/docs/shnor/Prikaz_o_strutkture_metodicheskoy_raboty_v_OU.pdf</w:t>
              </w:r>
            </w:hyperlink>
            <w:r w:rsidR="0017281B">
              <w:rPr>
                <w:sz w:val="24"/>
                <w:szCs w:val="24"/>
              </w:rPr>
              <w:t xml:space="preserve"> </w:t>
            </w:r>
          </w:p>
        </w:tc>
      </w:tr>
      <w:tr w:rsidR="0017281B" w:rsidTr="0017281B">
        <w:trPr>
          <w:gridAfter w:val="1"/>
          <w:wAfter w:w="7" w:type="dxa"/>
          <w:trHeight w:val="5234"/>
        </w:trPr>
        <w:tc>
          <w:tcPr>
            <w:tcW w:w="502" w:type="dxa"/>
            <w:vMerge w:val="restart"/>
            <w:tcBorders>
              <w:top w:val="single" w:sz="4" w:space="0" w:color="auto"/>
            </w:tcBorders>
          </w:tcPr>
          <w:p w:rsidR="0017281B" w:rsidRDefault="0017281B">
            <w:pPr>
              <w:pStyle w:val="TableParagraph"/>
              <w:ind w:left="0"/>
            </w:pPr>
            <w:r>
              <w:t>10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</w:tcBorders>
          </w:tcPr>
          <w:p w:rsidR="0017281B" w:rsidRDefault="0017281B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  <w:vMerge w:val="restart"/>
            <w:tcBorders>
              <w:top w:val="single" w:sz="4" w:space="0" w:color="auto"/>
            </w:tcBorders>
          </w:tcPr>
          <w:p w:rsidR="0017281B" w:rsidRDefault="0017281B">
            <w:pPr>
              <w:pStyle w:val="TableParagraph"/>
              <w:ind w:right="543"/>
            </w:pPr>
            <w:r>
              <w:t>Проведение открытых уроков, открытых внеклассных</w:t>
            </w:r>
            <w:r>
              <w:rPr>
                <w:spacing w:val="1"/>
              </w:rPr>
              <w:t xml:space="preserve"> </w:t>
            </w:r>
            <w:r>
              <w:t>мероприятий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предмету</w:t>
            </w:r>
            <w:r>
              <w:rPr>
                <w:spacing w:val="-5"/>
              </w:rPr>
              <w:t xml:space="preserve"> </w:t>
            </w:r>
            <w:r>
              <w:t>(обсуждение,</w:t>
            </w:r>
            <w:r>
              <w:rPr>
                <w:spacing w:val="-4"/>
              </w:rPr>
              <w:t xml:space="preserve"> </w:t>
            </w:r>
            <w:r>
              <w:t>круглые</w:t>
            </w:r>
            <w:r>
              <w:rPr>
                <w:spacing w:val="-4"/>
              </w:rPr>
              <w:t xml:space="preserve"> </w:t>
            </w:r>
            <w:r>
              <w:t>столы)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</w:tcPr>
          <w:p w:rsidR="0017281B" w:rsidRDefault="0017281B" w:rsidP="00574AA1">
            <w:pPr>
              <w:pStyle w:val="TableParagraph"/>
              <w:ind w:left="769" w:right="308" w:hanging="437"/>
            </w:pPr>
            <w:r>
              <w:t>Март-декабрь</w:t>
            </w:r>
            <w:r>
              <w:rPr>
                <w:spacing w:val="-52"/>
              </w:rPr>
              <w:t xml:space="preserve"> </w:t>
            </w:r>
            <w:r>
              <w:t>2023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</w:tcBorders>
          </w:tcPr>
          <w:p w:rsidR="0017281B" w:rsidRDefault="0017281B">
            <w:pPr>
              <w:pStyle w:val="TableParagraph"/>
              <w:spacing w:line="246" w:lineRule="exact"/>
              <w:ind w:left="211" w:right="200"/>
              <w:jc w:val="center"/>
            </w:pPr>
            <w:r>
              <w:t>Заместитель</w:t>
            </w:r>
          </w:p>
          <w:p w:rsidR="0017281B" w:rsidRDefault="0017281B">
            <w:pPr>
              <w:pStyle w:val="TableParagraph"/>
              <w:spacing w:line="254" w:lineRule="exact"/>
              <w:ind w:left="212" w:right="200"/>
              <w:jc w:val="center"/>
            </w:pPr>
            <w:r>
              <w:t>директора по УВР,</w:t>
            </w:r>
            <w:r>
              <w:rPr>
                <w:spacing w:val="-52"/>
              </w:rPr>
              <w:t xml:space="preserve"> </w:t>
            </w:r>
            <w:r>
              <w:t>члены</w:t>
            </w:r>
            <w:r>
              <w:rPr>
                <w:spacing w:val="-1"/>
              </w:rPr>
              <w:t xml:space="preserve"> </w:t>
            </w:r>
            <w:r>
              <w:t>МС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</w:tcBorders>
          </w:tcPr>
          <w:p w:rsidR="0017281B" w:rsidRPr="00C21B8C" w:rsidRDefault="0017281B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AF5AA7" w:rsidRDefault="00AF5AA7">
            <w:hyperlink r:id="rId19" w:history="1">
              <w:r w:rsidRPr="00FB3710">
                <w:rPr>
                  <w:rStyle w:val="a6"/>
                </w:rPr>
                <w:t>https://nagut6.gosuslugi.ru/netcat_files/userfiles/docs/shnor/Spravka_podtverzhdenie_o_provedenii_otkrytyh_urokov.pdf</w:t>
              </w:r>
            </w:hyperlink>
            <w:r>
              <w:t xml:space="preserve"> </w:t>
            </w:r>
          </w:p>
          <w:p w:rsidR="00AF5AA7" w:rsidRDefault="00AF5AA7"/>
          <w:p w:rsidR="00AF5AA7" w:rsidRDefault="00AF5AA7"/>
          <w:p w:rsidR="0017281B" w:rsidRDefault="00257E13">
            <w:pPr>
              <w:rPr>
                <w:sz w:val="24"/>
                <w:szCs w:val="24"/>
              </w:rPr>
            </w:pPr>
            <w:hyperlink r:id="rId20" w:history="1">
              <w:r w:rsidR="0017281B" w:rsidRPr="006223CF">
                <w:rPr>
                  <w:rStyle w:val="a6"/>
                  <w:sz w:val="24"/>
                  <w:szCs w:val="24"/>
                </w:rPr>
                <w:t>https://nagut6.gosuslugi.ru/netcat_files/userfiles/docs/shnor/otkrytyy_urok_matematiki.jpg</w:t>
              </w:r>
            </w:hyperlink>
          </w:p>
          <w:p w:rsidR="0017281B" w:rsidRDefault="0017281B">
            <w:pPr>
              <w:rPr>
                <w:sz w:val="24"/>
                <w:szCs w:val="24"/>
              </w:rPr>
            </w:pPr>
          </w:p>
          <w:p w:rsidR="0017281B" w:rsidRDefault="00257E13">
            <w:pPr>
              <w:rPr>
                <w:sz w:val="24"/>
                <w:szCs w:val="24"/>
              </w:rPr>
            </w:pPr>
            <w:hyperlink r:id="rId21" w:history="1">
              <w:r w:rsidR="0017281B" w:rsidRPr="006223CF">
                <w:rPr>
                  <w:rStyle w:val="a6"/>
                  <w:sz w:val="24"/>
                  <w:szCs w:val="24"/>
                </w:rPr>
                <w:t>https://nagut6.gosuslugi.ru/netcat_files/userfiles/docs/shnor/otkrytyy_urok_po_Okruzhayuschemu_miru.jpg</w:t>
              </w:r>
            </w:hyperlink>
          </w:p>
          <w:p w:rsidR="0017281B" w:rsidRDefault="0017281B">
            <w:r>
              <w:rPr>
                <w:sz w:val="24"/>
                <w:szCs w:val="24"/>
              </w:rPr>
              <w:t xml:space="preserve"> </w:t>
            </w:r>
            <w:hyperlink r:id="rId22" w:history="1">
              <w:r w:rsidRPr="006223CF">
                <w:rPr>
                  <w:rStyle w:val="a6"/>
                </w:rPr>
                <w:t>https://vk.com/public207339318?z=photo-207339318_457240249%2Fwall-207339318_654</w:t>
              </w:r>
            </w:hyperlink>
          </w:p>
          <w:p w:rsidR="0017281B" w:rsidRDefault="0017281B">
            <w:pPr>
              <w:rPr>
                <w:sz w:val="24"/>
                <w:szCs w:val="24"/>
              </w:rPr>
            </w:pPr>
          </w:p>
          <w:p w:rsidR="0017281B" w:rsidRDefault="00257E13">
            <w:hyperlink r:id="rId23" w:history="1">
              <w:r w:rsidR="0017281B" w:rsidRPr="003E5B9F">
                <w:rPr>
                  <w:rStyle w:val="a6"/>
                </w:rPr>
                <w:t>https://vk.com/public207339318?z=photo-</w:t>
              </w:r>
              <w:r w:rsidR="0017281B" w:rsidRPr="003E5B9F">
                <w:rPr>
                  <w:rStyle w:val="a6"/>
                </w:rPr>
                <w:lastRenderedPageBreak/>
                <w:t>207339318_457240205%2Fwall-207339318_624</w:t>
              </w:r>
            </w:hyperlink>
          </w:p>
          <w:p w:rsidR="0017281B" w:rsidRDefault="0017281B"/>
          <w:p w:rsidR="0017281B" w:rsidRDefault="00257E13" w:rsidP="00C21B8C">
            <w:hyperlink r:id="rId24" w:history="1">
              <w:r w:rsidR="0017281B" w:rsidRPr="003E5B9F">
                <w:rPr>
                  <w:rStyle w:val="a6"/>
                </w:rPr>
                <w:t>https://vk.com/public207339318?z=photo-207339318_457240196%2Fwall-207339318_598</w:t>
              </w:r>
            </w:hyperlink>
            <w:r w:rsidR="0017281B">
              <w:t xml:space="preserve"> </w:t>
            </w:r>
          </w:p>
          <w:p w:rsidR="0017281B" w:rsidRDefault="0017281B" w:rsidP="00C21B8C"/>
          <w:p w:rsidR="0017281B" w:rsidRDefault="00257E13" w:rsidP="00C21B8C">
            <w:hyperlink r:id="rId25" w:history="1">
              <w:r w:rsidR="0017281B" w:rsidRPr="003E5B9F">
                <w:rPr>
                  <w:rStyle w:val="a6"/>
                </w:rPr>
                <w:t>https://vk.com/public207339318?z=photo-216359736_457239729%2Fwall-207339318_596</w:t>
              </w:r>
            </w:hyperlink>
          </w:p>
          <w:p w:rsidR="0017281B" w:rsidRDefault="0017281B" w:rsidP="00C21B8C"/>
          <w:p w:rsidR="0017281B" w:rsidRDefault="00257E13" w:rsidP="00C21B8C">
            <w:hyperlink r:id="rId26" w:history="1">
              <w:r w:rsidR="0017281B" w:rsidRPr="003E5B9F">
                <w:rPr>
                  <w:rStyle w:val="a6"/>
                </w:rPr>
                <w:t>https://vk.com/public207339318?z=photo-216359736_457239723%2Fwall-207339318_594</w:t>
              </w:r>
            </w:hyperlink>
          </w:p>
          <w:p w:rsidR="0017281B" w:rsidRDefault="0017281B" w:rsidP="00C21B8C"/>
          <w:p w:rsidR="0017281B" w:rsidRDefault="00257E13" w:rsidP="00C21B8C">
            <w:hyperlink r:id="rId27" w:history="1">
              <w:r w:rsidR="0017281B" w:rsidRPr="003E5B9F">
                <w:rPr>
                  <w:rStyle w:val="a6"/>
                </w:rPr>
                <w:t>https://vk.com/public207339318?z=photo-216359736_457239692%2Fwall-207339318_575</w:t>
              </w:r>
            </w:hyperlink>
          </w:p>
          <w:p w:rsidR="0017281B" w:rsidRDefault="0017281B" w:rsidP="00C21B8C"/>
          <w:p w:rsidR="0017281B" w:rsidRDefault="00257E13" w:rsidP="00C21B8C">
            <w:hyperlink r:id="rId28" w:history="1">
              <w:r w:rsidR="0017281B" w:rsidRPr="003E5B9F">
                <w:rPr>
                  <w:rStyle w:val="a6"/>
                </w:rPr>
                <w:t>https://vk.com/public207339318?z=photo-207339318_457240129%2Fwall-207339318_552</w:t>
              </w:r>
            </w:hyperlink>
          </w:p>
          <w:p w:rsidR="0017281B" w:rsidRPr="00C21B8C" w:rsidRDefault="0017281B">
            <w:pPr>
              <w:rPr>
                <w:sz w:val="24"/>
                <w:szCs w:val="24"/>
              </w:rPr>
            </w:pPr>
          </w:p>
        </w:tc>
      </w:tr>
      <w:tr w:rsidR="0017281B" w:rsidTr="00AF5AA7">
        <w:trPr>
          <w:gridAfter w:val="1"/>
          <w:wAfter w:w="7" w:type="dxa"/>
          <w:trHeight w:val="6086"/>
        </w:trPr>
        <w:tc>
          <w:tcPr>
            <w:tcW w:w="502" w:type="dxa"/>
            <w:vMerge/>
          </w:tcPr>
          <w:p w:rsidR="0017281B" w:rsidRDefault="0017281B">
            <w:pPr>
              <w:pStyle w:val="TableParagraph"/>
              <w:ind w:left="0"/>
            </w:pPr>
          </w:p>
        </w:tc>
        <w:tc>
          <w:tcPr>
            <w:tcW w:w="3044" w:type="dxa"/>
            <w:vMerge/>
          </w:tcPr>
          <w:p w:rsidR="0017281B" w:rsidRDefault="0017281B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  <w:vMerge/>
          </w:tcPr>
          <w:p w:rsidR="0017281B" w:rsidRDefault="0017281B">
            <w:pPr>
              <w:pStyle w:val="TableParagraph"/>
              <w:ind w:right="543"/>
            </w:pPr>
          </w:p>
        </w:tc>
        <w:tc>
          <w:tcPr>
            <w:tcW w:w="1985" w:type="dxa"/>
            <w:vMerge/>
          </w:tcPr>
          <w:p w:rsidR="0017281B" w:rsidRDefault="0017281B" w:rsidP="00574AA1">
            <w:pPr>
              <w:pStyle w:val="TableParagraph"/>
              <w:ind w:left="769" w:right="308" w:hanging="437"/>
            </w:pPr>
          </w:p>
        </w:tc>
        <w:tc>
          <w:tcPr>
            <w:tcW w:w="2268" w:type="dxa"/>
            <w:vMerge/>
          </w:tcPr>
          <w:p w:rsidR="0017281B" w:rsidRDefault="0017281B">
            <w:pPr>
              <w:pStyle w:val="TableParagraph"/>
              <w:spacing w:line="246" w:lineRule="exact"/>
              <w:ind w:left="211" w:right="200"/>
              <w:jc w:val="center"/>
            </w:pPr>
          </w:p>
        </w:tc>
        <w:tc>
          <w:tcPr>
            <w:tcW w:w="2410" w:type="dxa"/>
            <w:vMerge/>
          </w:tcPr>
          <w:p w:rsidR="0017281B" w:rsidRPr="00C21B8C" w:rsidRDefault="0017281B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17281B" w:rsidRDefault="00257E13" w:rsidP="00C21B8C">
            <w:hyperlink r:id="rId29" w:history="1">
              <w:r w:rsidR="0017281B" w:rsidRPr="003E5B9F">
                <w:rPr>
                  <w:rStyle w:val="a6"/>
                </w:rPr>
                <w:t>https://vk.com/public207339318?z=photo-207339318_457240193%2Fwall-207339318_595</w:t>
              </w:r>
            </w:hyperlink>
          </w:p>
          <w:p w:rsidR="0017281B" w:rsidRDefault="0017281B" w:rsidP="00C21B8C">
            <w:pPr>
              <w:rPr>
                <w:sz w:val="24"/>
                <w:szCs w:val="24"/>
              </w:rPr>
            </w:pPr>
          </w:p>
          <w:p w:rsidR="0017281B" w:rsidRDefault="00257E13" w:rsidP="00C21B8C">
            <w:hyperlink r:id="rId30" w:history="1">
              <w:r w:rsidR="0017281B" w:rsidRPr="003E5B9F">
                <w:rPr>
                  <w:rStyle w:val="a6"/>
                </w:rPr>
                <w:t>https://vk.com/public207339318?z=photo-207339318_457240193%2Fwall-207339318_595</w:t>
              </w:r>
            </w:hyperlink>
          </w:p>
          <w:p w:rsidR="0017281B" w:rsidRDefault="0017281B" w:rsidP="00C21B8C">
            <w:pPr>
              <w:rPr>
                <w:sz w:val="24"/>
                <w:szCs w:val="24"/>
              </w:rPr>
            </w:pPr>
          </w:p>
          <w:p w:rsidR="0017281B" w:rsidRDefault="00257E13" w:rsidP="00C21B8C">
            <w:hyperlink r:id="rId31" w:history="1">
              <w:r w:rsidR="0017281B" w:rsidRPr="003E5B9F">
                <w:rPr>
                  <w:rStyle w:val="a6"/>
                </w:rPr>
                <w:t>https://vk.com/public207339318?z=photo-207339318_457240118%2Fwall-207339318_548</w:t>
              </w:r>
            </w:hyperlink>
          </w:p>
          <w:p w:rsidR="0017281B" w:rsidRDefault="0017281B" w:rsidP="00C21B8C"/>
          <w:p w:rsidR="0017281B" w:rsidRDefault="00257E13" w:rsidP="00C21B8C">
            <w:hyperlink r:id="rId32" w:history="1">
              <w:r w:rsidR="0017281B" w:rsidRPr="003E5B9F">
                <w:rPr>
                  <w:rStyle w:val="a6"/>
                </w:rPr>
                <w:t>https://vk.com/public207339318?z=photo-207339318_457240100%2Fwall-207339318_541</w:t>
              </w:r>
            </w:hyperlink>
            <w:r w:rsidR="0017281B">
              <w:t xml:space="preserve"> </w:t>
            </w:r>
          </w:p>
          <w:p w:rsidR="0017281B" w:rsidRDefault="00257E13" w:rsidP="00C21B8C">
            <w:pPr>
              <w:rPr>
                <w:sz w:val="24"/>
                <w:szCs w:val="24"/>
              </w:rPr>
            </w:pPr>
            <w:hyperlink r:id="rId33" w:history="1">
              <w:r w:rsidR="0017281B" w:rsidRPr="003E5B9F">
                <w:rPr>
                  <w:rStyle w:val="a6"/>
                </w:rPr>
                <w:t>https://vk.com/public207339318?z=photo-216359736_457239624%2Fwall-207339318_540</w:t>
              </w:r>
            </w:hyperlink>
          </w:p>
        </w:tc>
      </w:tr>
      <w:tr w:rsidR="000C728B" w:rsidTr="0017281B">
        <w:trPr>
          <w:trHeight w:val="976"/>
        </w:trPr>
        <w:tc>
          <w:tcPr>
            <w:tcW w:w="502" w:type="dxa"/>
          </w:tcPr>
          <w:p w:rsidR="000C728B" w:rsidRPr="000C728B" w:rsidRDefault="000C728B" w:rsidP="0017281B">
            <w:pPr>
              <w:pStyle w:val="TableParagraph"/>
              <w:spacing w:line="247" w:lineRule="exact"/>
              <w:rPr>
                <w:sz w:val="24"/>
                <w:szCs w:val="24"/>
              </w:rPr>
            </w:pPr>
            <w:r>
              <w:rPr>
                <w:sz w:val="2"/>
                <w:szCs w:val="2"/>
              </w:rPr>
              <w:tab/>
            </w:r>
            <w:r w:rsidRPr="000C728B">
              <w:rPr>
                <w:sz w:val="24"/>
                <w:szCs w:val="24"/>
              </w:rPr>
              <w:t>1</w:t>
            </w:r>
            <w:r w:rsidR="0017281B">
              <w:rPr>
                <w:sz w:val="24"/>
                <w:szCs w:val="24"/>
              </w:rPr>
              <w:t>1</w:t>
            </w:r>
          </w:p>
        </w:tc>
        <w:tc>
          <w:tcPr>
            <w:tcW w:w="3044" w:type="dxa"/>
            <w:tcBorders>
              <w:bottom w:val="single" w:sz="4" w:space="0" w:color="auto"/>
            </w:tcBorders>
          </w:tcPr>
          <w:p w:rsidR="000C728B" w:rsidRDefault="000C728B">
            <w:pPr>
              <w:pStyle w:val="TableParagraph"/>
              <w:ind w:left="0"/>
            </w:pPr>
          </w:p>
        </w:tc>
        <w:tc>
          <w:tcPr>
            <w:tcW w:w="3153" w:type="dxa"/>
          </w:tcPr>
          <w:p w:rsidR="000C728B" w:rsidRDefault="000C728B" w:rsidP="00574AA1">
            <w:pPr>
              <w:pStyle w:val="TableParagraph"/>
              <w:ind w:right="956"/>
            </w:pPr>
            <w:r>
              <w:t>Участие педагогов в конкурсах профессионального</w:t>
            </w:r>
            <w:r>
              <w:rPr>
                <w:spacing w:val="-52"/>
              </w:rPr>
              <w:t xml:space="preserve"> </w:t>
            </w:r>
            <w:r>
              <w:t>мастерства</w:t>
            </w:r>
            <w:r>
              <w:rPr>
                <w:spacing w:val="-1"/>
              </w:rPr>
              <w:t xml:space="preserve"> </w:t>
            </w:r>
            <w:r>
              <w:t>«Учитель</w:t>
            </w:r>
            <w:r>
              <w:rPr>
                <w:spacing w:val="-1"/>
              </w:rPr>
              <w:t xml:space="preserve"> </w:t>
            </w:r>
            <w:r>
              <w:t>года»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"Воспитать человека".</w:t>
            </w:r>
          </w:p>
        </w:tc>
        <w:tc>
          <w:tcPr>
            <w:tcW w:w="1985" w:type="dxa"/>
          </w:tcPr>
          <w:p w:rsidR="000C728B" w:rsidRDefault="000C728B">
            <w:pPr>
              <w:pStyle w:val="TableParagraph"/>
              <w:ind w:left="133" w:right="120" w:firstLine="110"/>
            </w:pPr>
            <w:r>
              <w:t>В течение года</w:t>
            </w:r>
          </w:p>
        </w:tc>
        <w:tc>
          <w:tcPr>
            <w:tcW w:w="2268" w:type="dxa"/>
          </w:tcPr>
          <w:p w:rsidR="000C728B" w:rsidRDefault="000C728B">
            <w:pPr>
              <w:pStyle w:val="TableParagraph"/>
              <w:spacing w:line="246" w:lineRule="exact"/>
              <w:ind w:left="211" w:right="200"/>
              <w:jc w:val="center"/>
            </w:pPr>
            <w:r>
              <w:t>Заместитель</w:t>
            </w:r>
          </w:p>
          <w:p w:rsidR="000C728B" w:rsidRDefault="000C728B">
            <w:pPr>
              <w:pStyle w:val="TableParagraph"/>
              <w:spacing w:line="253" w:lineRule="exact"/>
              <w:ind w:left="212" w:right="200"/>
              <w:jc w:val="center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УВР,ВР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0C728B" w:rsidRDefault="000C728B">
            <w:pPr>
              <w:pStyle w:val="TableParagraph"/>
              <w:ind w:left="0"/>
            </w:pPr>
          </w:p>
        </w:tc>
        <w:tc>
          <w:tcPr>
            <w:tcW w:w="2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728B" w:rsidRDefault="00257E13">
            <w:hyperlink r:id="rId34" w:history="1">
              <w:r w:rsidR="000C728B" w:rsidRPr="004775BD">
                <w:rPr>
                  <w:rStyle w:val="a6"/>
                </w:rPr>
                <w:t>https://nagut6.gosuslugi.ru/netcat_files/userfiles/docs/shnor/Informatsionnaya_spravka_Uchitel_goda_i_Vospitat_cheloveka.pdf</w:t>
              </w:r>
            </w:hyperlink>
            <w:r w:rsidR="000C728B">
              <w:t xml:space="preserve"> </w:t>
            </w:r>
          </w:p>
        </w:tc>
      </w:tr>
      <w:tr w:rsidR="000C728B" w:rsidTr="0017281B">
        <w:trPr>
          <w:trHeight w:val="976"/>
        </w:trPr>
        <w:tc>
          <w:tcPr>
            <w:tcW w:w="502" w:type="dxa"/>
          </w:tcPr>
          <w:p w:rsidR="000C728B" w:rsidRDefault="000C728B" w:rsidP="0017281B">
            <w:pPr>
              <w:pStyle w:val="TableParagraph"/>
              <w:spacing w:line="247" w:lineRule="exact"/>
            </w:pPr>
            <w:r>
              <w:t>1</w:t>
            </w:r>
            <w:r w:rsidR="0017281B">
              <w:t>2</w:t>
            </w:r>
          </w:p>
        </w:tc>
        <w:tc>
          <w:tcPr>
            <w:tcW w:w="3044" w:type="dxa"/>
            <w:tcBorders>
              <w:top w:val="single" w:sz="4" w:space="0" w:color="auto"/>
            </w:tcBorders>
          </w:tcPr>
          <w:p w:rsidR="000C728B" w:rsidRDefault="000C728B">
            <w:pPr>
              <w:rPr>
                <w:sz w:val="2"/>
                <w:szCs w:val="2"/>
              </w:rPr>
            </w:pPr>
          </w:p>
        </w:tc>
        <w:tc>
          <w:tcPr>
            <w:tcW w:w="3153" w:type="dxa"/>
          </w:tcPr>
          <w:p w:rsidR="000C728B" w:rsidRDefault="000C728B">
            <w:pPr>
              <w:pStyle w:val="TableParagraph"/>
              <w:spacing w:line="247" w:lineRule="exact"/>
            </w:pPr>
            <w:r>
              <w:t>Оформление</w:t>
            </w:r>
            <w:r>
              <w:rPr>
                <w:spacing w:val="-4"/>
              </w:rPr>
              <w:t xml:space="preserve"> </w:t>
            </w:r>
            <w:r>
              <w:t>банка</w:t>
            </w:r>
            <w:r>
              <w:rPr>
                <w:spacing w:val="-2"/>
              </w:rPr>
              <w:t xml:space="preserve"> </w:t>
            </w:r>
            <w:r>
              <w:t>инновационного</w:t>
            </w:r>
            <w:r>
              <w:rPr>
                <w:spacing w:val="-1"/>
              </w:rPr>
              <w:t xml:space="preserve"> </w:t>
            </w:r>
            <w:r>
              <w:t>опыта</w:t>
            </w:r>
          </w:p>
        </w:tc>
        <w:tc>
          <w:tcPr>
            <w:tcW w:w="1985" w:type="dxa"/>
          </w:tcPr>
          <w:p w:rsidR="000C728B" w:rsidRDefault="000C728B">
            <w:pPr>
              <w:pStyle w:val="TableParagraph"/>
              <w:ind w:left="596" w:right="494" w:hanging="77"/>
            </w:pPr>
            <w:r>
              <w:t>Сентябрь,</w:t>
            </w:r>
            <w:r>
              <w:rPr>
                <w:spacing w:val="-52"/>
              </w:rPr>
              <w:t xml:space="preserve"> </w:t>
            </w:r>
            <w:r>
              <w:t>Октябрь</w:t>
            </w:r>
          </w:p>
        </w:tc>
        <w:tc>
          <w:tcPr>
            <w:tcW w:w="2268" w:type="dxa"/>
          </w:tcPr>
          <w:p w:rsidR="000C728B" w:rsidRDefault="000C728B">
            <w:pPr>
              <w:pStyle w:val="TableParagraph"/>
              <w:spacing w:line="246" w:lineRule="exact"/>
              <w:ind w:left="211" w:right="200"/>
              <w:jc w:val="center"/>
            </w:pPr>
            <w:r>
              <w:t>Заместитель</w:t>
            </w:r>
          </w:p>
          <w:p w:rsidR="000C728B" w:rsidRDefault="000C728B">
            <w:pPr>
              <w:pStyle w:val="TableParagraph"/>
              <w:spacing w:line="252" w:lineRule="exact"/>
              <w:ind w:left="212" w:right="200"/>
              <w:jc w:val="center"/>
            </w:pPr>
            <w:r>
              <w:t>директора</w:t>
            </w:r>
            <w:r>
              <w:rPr>
                <w:spacing w:val="-1"/>
              </w:rPr>
              <w:t xml:space="preserve"> </w:t>
            </w:r>
            <w:r>
              <w:t>по УВР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0C728B" w:rsidRDefault="000C728B">
            <w:pPr>
              <w:rPr>
                <w:sz w:val="2"/>
                <w:szCs w:val="2"/>
              </w:rPr>
            </w:pPr>
          </w:p>
        </w:tc>
        <w:tc>
          <w:tcPr>
            <w:tcW w:w="2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728B" w:rsidRDefault="00257E13">
            <w:hyperlink r:id="rId35" w:history="1">
              <w:r w:rsidR="000C728B" w:rsidRPr="004775BD">
                <w:rPr>
                  <w:rStyle w:val="a6"/>
                </w:rPr>
                <w:t>https://nagut6.gosuslugi.ru/netcat_files/userfiles/docs/shnor/Informatsionnaya_spravka_o_podgotovke_materialov_dlya_vneseniya_v_bank.pdf</w:t>
              </w:r>
            </w:hyperlink>
            <w:r w:rsidR="000C728B">
              <w:t xml:space="preserve"> </w:t>
            </w:r>
          </w:p>
        </w:tc>
      </w:tr>
    </w:tbl>
    <w:p w:rsidR="00A14F70" w:rsidRDefault="00A14F70">
      <w:pPr>
        <w:rPr>
          <w:sz w:val="2"/>
          <w:szCs w:val="2"/>
        </w:rPr>
        <w:sectPr w:rsidR="00A14F70">
          <w:pgSz w:w="16840" w:h="11910" w:orient="landscape"/>
          <w:pgMar w:top="840" w:right="420" w:bottom="280" w:left="320" w:header="720" w:footer="720" w:gutter="0"/>
          <w:cols w:space="720"/>
        </w:sectPr>
      </w:pPr>
    </w:p>
    <w:p w:rsidR="00A14F70" w:rsidRDefault="00A14F70">
      <w:pPr>
        <w:pStyle w:val="a3"/>
        <w:spacing w:before="4"/>
        <w:rPr>
          <w:b/>
          <w:sz w:val="17"/>
        </w:rPr>
      </w:pPr>
    </w:p>
    <w:sectPr w:rsidR="00A14F70" w:rsidSect="00A14F70">
      <w:pgSz w:w="11910" w:h="16840"/>
      <w:pgMar w:top="1580" w:right="1680" w:bottom="280" w:left="16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D4C9C"/>
    <w:multiLevelType w:val="hybridMultilevel"/>
    <w:tmpl w:val="A9B4E9A2"/>
    <w:lvl w:ilvl="0" w:tplc="9C727122">
      <w:start w:val="1"/>
      <w:numFmt w:val="upperRoman"/>
      <w:lvlText w:val="%1"/>
      <w:lvlJc w:val="left"/>
      <w:pPr>
        <w:ind w:left="259" w:hanging="155"/>
      </w:pPr>
      <w:rPr>
        <w:rFonts w:hint="default"/>
        <w:b/>
        <w:bCs/>
        <w:w w:val="99"/>
        <w:lang w:val="ru-RU" w:eastAsia="en-US" w:bidi="ar-SA"/>
      </w:rPr>
    </w:lvl>
    <w:lvl w:ilvl="1" w:tplc="94BC7382">
      <w:numFmt w:val="bullet"/>
      <w:lvlText w:val="•"/>
      <w:lvlJc w:val="left"/>
      <w:pPr>
        <w:ind w:left="965" w:hanging="155"/>
      </w:pPr>
      <w:rPr>
        <w:rFonts w:hint="default"/>
        <w:lang w:val="ru-RU" w:eastAsia="en-US" w:bidi="ar-SA"/>
      </w:rPr>
    </w:lvl>
    <w:lvl w:ilvl="2" w:tplc="B24A2F62">
      <w:numFmt w:val="bullet"/>
      <w:lvlText w:val="•"/>
      <w:lvlJc w:val="left"/>
      <w:pPr>
        <w:ind w:left="1670" w:hanging="155"/>
      </w:pPr>
      <w:rPr>
        <w:rFonts w:hint="default"/>
        <w:lang w:val="ru-RU" w:eastAsia="en-US" w:bidi="ar-SA"/>
      </w:rPr>
    </w:lvl>
    <w:lvl w:ilvl="3" w:tplc="36D4E638">
      <w:numFmt w:val="bullet"/>
      <w:lvlText w:val="•"/>
      <w:lvlJc w:val="left"/>
      <w:pPr>
        <w:ind w:left="2376" w:hanging="155"/>
      </w:pPr>
      <w:rPr>
        <w:rFonts w:hint="default"/>
        <w:lang w:val="ru-RU" w:eastAsia="en-US" w:bidi="ar-SA"/>
      </w:rPr>
    </w:lvl>
    <w:lvl w:ilvl="4" w:tplc="7FCA023A">
      <w:numFmt w:val="bullet"/>
      <w:lvlText w:val="•"/>
      <w:lvlJc w:val="left"/>
      <w:pPr>
        <w:ind w:left="3081" w:hanging="155"/>
      </w:pPr>
      <w:rPr>
        <w:rFonts w:hint="default"/>
        <w:lang w:val="ru-RU" w:eastAsia="en-US" w:bidi="ar-SA"/>
      </w:rPr>
    </w:lvl>
    <w:lvl w:ilvl="5" w:tplc="E3AE26B0">
      <w:numFmt w:val="bullet"/>
      <w:lvlText w:val="•"/>
      <w:lvlJc w:val="left"/>
      <w:pPr>
        <w:ind w:left="3787" w:hanging="155"/>
      </w:pPr>
      <w:rPr>
        <w:rFonts w:hint="default"/>
        <w:lang w:val="ru-RU" w:eastAsia="en-US" w:bidi="ar-SA"/>
      </w:rPr>
    </w:lvl>
    <w:lvl w:ilvl="6" w:tplc="8D36D672">
      <w:numFmt w:val="bullet"/>
      <w:lvlText w:val="•"/>
      <w:lvlJc w:val="left"/>
      <w:pPr>
        <w:ind w:left="4492" w:hanging="155"/>
      </w:pPr>
      <w:rPr>
        <w:rFonts w:hint="default"/>
        <w:lang w:val="ru-RU" w:eastAsia="en-US" w:bidi="ar-SA"/>
      </w:rPr>
    </w:lvl>
    <w:lvl w:ilvl="7" w:tplc="95708422">
      <w:numFmt w:val="bullet"/>
      <w:lvlText w:val="•"/>
      <w:lvlJc w:val="left"/>
      <w:pPr>
        <w:ind w:left="5197" w:hanging="155"/>
      </w:pPr>
      <w:rPr>
        <w:rFonts w:hint="default"/>
        <w:lang w:val="ru-RU" w:eastAsia="en-US" w:bidi="ar-SA"/>
      </w:rPr>
    </w:lvl>
    <w:lvl w:ilvl="8" w:tplc="6B16C220">
      <w:numFmt w:val="bullet"/>
      <w:lvlText w:val="•"/>
      <w:lvlJc w:val="left"/>
      <w:pPr>
        <w:ind w:left="5903" w:hanging="155"/>
      </w:pPr>
      <w:rPr>
        <w:rFonts w:hint="default"/>
        <w:lang w:val="ru-RU" w:eastAsia="en-US" w:bidi="ar-SA"/>
      </w:rPr>
    </w:lvl>
  </w:abstractNum>
  <w:abstractNum w:abstractNumId="1">
    <w:nsid w:val="209D6276"/>
    <w:multiLevelType w:val="hybridMultilevel"/>
    <w:tmpl w:val="0BCA86C2"/>
    <w:lvl w:ilvl="0" w:tplc="3A0C358E">
      <w:numFmt w:val="bullet"/>
      <w:lvlText w:val="-"/>
      <w:lvlJc w:val="left"/>
      <w:pPr>
        <w:ind w:left="107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8A86000">
      <w:numFmt w:val="bullet"/>
      <w:lvlText w:val="•"/>
      <w:lvlJc w:val="left"/>
      <w:pPr>
        <w:ind w:left="683" w:hanging="125"/>
      </w:pPr>
      <w:rPr>
        <w:rFonts w:hint="default"/>
        <w:lang w:val="ru-RU" w:eastAsia="en-US" w:bidi="ar-SA"/>
      </w:rPr>
    </w:lvl>
    <w:lvl w:ilvl="2" w:tplc="761CA0BE">
      <w:numFmt w:val="bullet"/>
      <w:lvlText w:val="•"/>
      <w:lvlJc w:val="left"/>
      <w:pPr>
        <w:ind w:left="1266" w:hanging="125"/>
      </w:pPr>
      <w:rPr>
        <w:rFonts w:hint="default"/>
        <w:lang w:val="ru-RU" w:eastAsia="en-US" w:bidi="ar-SA"/>
      </w:rPr>
    </w:lvl>
    <w:lvl w:ilvl="3" w:tplc="347CD048">
      <w:numFmt w:val="bullet"/>
      <w:lvlText w:val="•"/>
      <w:lvlJc w:val="left"/>
      <w:pPr>
        <w:ind w:left="1849" w:hanging="125"/>
      </w:pPr>
      <w:rPr>
        <w:rFonts w:hint="default"/>
        <w:lang w:val="ru-RU" w:eastAsia="en-US" w:bidi="ar-SA"/>
      </w:rPr>
    </w:lvl>
    <w:lvl w:ilvl="4" w:tplc="E12042DE">
      <w:numFmt w:val="bullet"/>
      <w:lvlText w:val="•"/>
      <w:lvlJc w:val="left"/>
      <w:pPr>
        <w:ind w:left="2432" w:hanging="125"/>
      </w:pPr>
      <w:rPr>
        <w:rFonts w:hint="default"/>
        <w:lang w:val="ru-RU" w:eastAsia="en-US" w:bidi="ar-SA"/>
      </w:rPr>
    </w:lvl>
    <w:lvl w:ilvl="5" w:tplc="B6EE5F98">
      <w:numFmt w:val="bullet"/>
      <w:lvlText w:val="•"/>
      <w:lvlJc w:val="left"/>
      <w:pPr>
        <w:ind w:left="3015" w:hanging="125"/>
      </w:pPr>
      <w:rPr>
        <w:rFonts w:hint="default"/>
        <w:lang w:val="ru-RU" w:eastAsia="en-US" w:bidi="ar-SA"/>
      </w:rPr>
    </w:lvl>
    <w:lvl w:ilvl="6" w:tplc="CEDA0C68">
      <w:numFmt w:val="bullet"/>
      <w:lvlText w:val="•"/>
      <w:lvlJc w:val="left"/>
      <w:pPr>
        <w:ind w:left="3598" w:hanging="125"/>
      </w:pPr>
      <w:rPr>
        <w:rFonts w:hint="default"/>
        <w:lang w:val="ru-RU" w:eastAsia="en-US" w:bidi="ar-SA"/>
      </w:rPr>
    </w:lvl>
    <w:lvl w:ilvl="7" w:tplc="3A8C956C">
      <w:numFmt w:val="bullet"/>
      <w:lvlText w:val="•"/>
      <w:lvlJc w:val="left"/>
      <w:pPr>
        <w:ind w:left="4181" w:hanging="125"/>
      </w:pPr>
      <w:rPr>
        <w:rFonts w:hint="default"/>
        <w:lang w:val="ru-RU" w:eastAsia="en-US" w:bidi="ar-SA"/>
      </w:rPr>
    </w:lvl>
    <w:lvl w:ilvl="8" w:tplc="EE48C46C">
      <w:numFmt w:val="bullet"/>
      <w:lvlText w:val="•"/>
      <w:lvlJc w:val="left"/>
      <w:pPr>
        <w:ind w:left="4764" w:hanging="125"/>
      </w:pPr>
      <w:rPr>
        <w:rFonts w:hint="default"/>
        <w:lang w:val="ru-RU" w:eastAsia="en-US" w:bidi="ar-SA"/>
      </w:rPr>
    </w:lvl>
  </w:abstractNum>
  <w:abstractNum w:abstractNumId="2">
    <w:nsid w:val="30BF581E"/>
    <w:multiLevelType w:val="hybridMultilevel"/>
    <w:tmpl w:val="7302B6AE"/>
    <w:lvl w:ilvl="0" w:tplc="C618218A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3"/>
        <w:szCs w:val="23"/>
        <w:lang w:val="ru-RU" w:eastAsia="en-US" w:bidi="ar-SA"/>
      </w:rPr>
    </w:lvl>
    <w:lvl w:ilvl="1" w:tplc="204A163E">
      <w:numFmt w:val="bullet"/>
      <w:lvlText w:val="•"/>
      <w:lvlJc w:val="left"/>
      <w:pPr>
        <w:ind w:left="1255" w:hanging="360"/>
      </w:pPr>
      <w:rPr>
        <w:rFonts w:hint="default"/>
        <w:lang w:val="ru-RU" w:eastAsia="en-US" w:bidi="ar-SA"/>
      </w:rPr>
    </w:lvl>
    <w:lvl w:ilvl="2" w:tplc="8C2AA662">
      <w:numFmt w:val="bullet"/>
      <w:lvlText w:val="•"/>
      <w:lvlJc w:val="left"/>
      <w:pPr>
        <w:ind w:left="1671" w:hanging="360"/>
      </w:pPr>
      <w:rPr>
        <w:rFonts w:hint="default"/>
        <w:lang w:val="ru-RU" w:eastAsia="en-US" w:bidi="ar-SA"/>
      </w:rPr>
    </w:lvl>
    <w:lvl w:ilvl="3" w:tplc="AC281C08">
      <w:numFmt w:val="bullet"/>
      <w:lvlText w:val="•"/>
      <w:lvlJc w:val="left"/>
      <w:pPr>
        <w:ind w:left="2086" w:hanging="360"/>
      </w:pPr>
      <w:rPr>
        <w:rFonts w:hint="default"/>
        <w:lang w:val="ru-RU" w:eastAsia="en-US" w:bidi="ar-SA"/>
      </w:rPr>
    </w:lvl>
    <w:lvl w:ilvl="4" w:tplc="AC1AE13E">
      <w:numFmt w:val="bullet"/>
      <w:lvlText w:val="•"/>
      <w:lvlJc w:val="left"/>
      <w:pPr>
        <w:ind w:left="2502" w:hanging="360"/>
      </w:pPr>
      <w:rPr>
        <w:rFonts w:hint="default"/>
        <w:lang w:val="ru-RU" w:eastAsia="en-US" w:bidi="ar-SA"/>
      </w:rPr>
    </w:lvl>
    <w:lvl w:ilvl="5" w:tplc="96D4D2AA">
      <w:numFmt w:val="bullet"/>
      <w:lvlText w:val="•"/>
      <w:lvlJc w:val="left"/>
      <w:pPr>
        <w:ind w:left="2917" w:hanging="360"/>
      </w:pPr>
      <w:rPr>
        <w:rFonts w:hint="default"/>
        <w:lang w:val="ru-RU" w:eastAsia="en-US" w:bidi="ar-SA"/>
      </w:rPr>
    </w:lvl>
    <w:lvl w:ilvl="6" w:tplc="54B4EA06">
      <w:numFmt w:val="bullet"/>
      <w:lvlText w:val="•"/>
      <w:lvlJc w:val="left"/>
      <w:pPr>
        <w:ind w:left="3333" w:hanging="360"/>
      </w:pPr>
      <w:rPr>
        <w:rFonts w:hint="default"/>
        <w:lang w:val="ru-RU" w:eastAsia="en-US" w:bidi="ar-SA"/>
      </w:rPr>
    </w:lvl>
    <w:lvl w:ilvl="7" w:tplc="9BE6769C">
      <w:numFmt w:val="bullet"/>
      <w:lvlText w:val="•"/>
      <w:lvlJc w:val="left"/>
      <w:pPr>
        <w:ind w:left="3748" w:hanging="360"/>
      </w:pPr>
      <w:rPr>
        <w:rFonts w:hint="default"/>
        <w:lang w:val="ru-RU" w:eastAsia="en-US" w:bidi="ar-SA"/>
      </w:rPr>
    </w:lvl>
    <w:lvl w:ilvl="8" w:tplc="9880EB04">
      <w:numFmt w:val="bullet"/>
      <w:lvlText w:val="•"/>
      <w:lvlJc w:val="left"/>
      <w:pPr>
        <w:ind w:left="4164" w:hanging="360"/>
      </w:pPr>
      <w:rPr>
        <w:rFonts w:hint="default"/>
        <w:lang w:val="ru-RU" w:eastAsia="en-US" w:bidi="ar-SA"/>
      </w:rPr>
    </w:lvl>
  </w:abstractNum>
  <w:abstractNum w:abstractNumId="3">
    <w:nsid w:val="39762D05"/>
    <w:multiLevelType w:val="hybridMultilevel"/>
    <w:tmpl w:val="95AECAC8"/>
    <w:lvl w:ilvl="0" w:tplc="D30E4EE4">
      <w:start w:val="1"/>
      <w:numFmt w:val="decimal"/>
      <w:lvlText w:val="%1."/>
      <w:lvlJc w:val="left"/>
      <w:pPr>
        <w:ind w:left="1098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2BE19C8">
      <w:numFmt w:val="bullet"/>
      <w:lvlText w:val="•"/>
      <w:lvlJc w:val="left"/>
      <w:pPr>
        <w:ind w:left="2042" w:hanging="360"/>
      </w:pPr>
      <w:rPr>
        <w:rFonts w:hint="default"/>
        <w:lang w:val="ru-RU" w:eastAsia="en-US" w:bidi="ar-SA"/>
      </w:rPr>
    </w:lvl>
    <w:lvl w:ilvl="2" w:tplc="8A14A29C">
      <w:numFmt w:val="bullet"/>
      <w:lvlText w:val="•"/>
      <w:lvlJc w:val="left"/>
      <w:pPr>
        <w:ind w:left="2985" w:hanging="360"/>
      </w:pPr>
      <w:rPr>
        <w:rFonts w:hint="default"/>
        <w:lang w:val="ru-RU" w:eastAsia="en-US" w:bidi="ar-SA"/>
      </w:rPr>
    </w:lvl>
    <w:lvl w:ilvl="3" w:tplc="CF9E668A">
      <w:numFmt w:val="bullet"/>
      <w:lvlText w:val="•"/>
      <w:lvlJc w:val="left"/>
      <w:pPr>
        <w:ind w:left="3927" w:hanging="360"/>
      </w:pPr>
      <w:rPr>
        <w:rFonts w:hint="default"/>
        <w:lang w:val="ru-RU" w:eastAsia="en-US" w:bidi="ar-SA"/>
      </w:rPr>
    </w:lvl>
    <w:lvl w:ilvl="4" w:tplc="3D5A0050">
      <w:numFmt w:val="bullet"/>
      <w:lvlText w:val="•"/>
      <w:lvlJc w:val="left"/>
      <w:pPr>
        <w:ind w:left="4870" w:hanging="360"/>
      </w:pPr>
      <w:rPr>
        <w:rFonts w:hint="default"/>
        <w:lang w:val="ru-RU" w:eastAsia="en-US" w:bidi="ar-SA"/>
      </w:rPr>
    </w:lvl>
    <w:lvl w:ilvl="5" w:tplc="74183DA0">
      <w:numFmt w:val="bullet"/>
      <w:lvlText w:val="•"/>
      <w:lvlJc w:val="left"/>
      <w:pPr>
        <w:ind w:left="5813" w:hanging="360"/>
      </w:pPr>
      <w:rPr>
        <w:rFonts w:hint="default"/>
        <w:lang w:val="ru-RU" w:eastAsia="en-US" w:bidi="ar-SA"/>
      </w:rPr>
    </w:lvl>
    <w:lvl w:ilvl="6" w:tplc="7A70BB8E">
      <w:numFmt w:val="bullet"/>
      <w:lvlText w:val="•"/>
      <w:lvlJc w:val="left"/>
      <w:pPr>
        <w:ind w:left="6755" w:hanging="360"/>
      </w:pPr>
      <w:rPr>
        <w:rFonts w:hint="default"/>
        <w:lang w:val="ru-RU" w:eastAsia="en-US" w:bidi="ar-SA"/>
      </w:rPr>
    </w:lvl>
    <w:lvl w:ilvl="7" w:tplc="B9C8B46C">
      <w:numFmt w:val="bullet"/>
      <w:lvlText w:val="•"/>
      <w:lvlJc w:val="left"/>
      <w:pPr>
        <w:ind w:left="7698" w:hanging="360"/>
      </w:pPr>
      <w:rPr>
        <w:rFonts w:hint="default"/>
        <w:lang w:val="ru-RU" w:eastAsia="en-US" w:bidi="ar-SA"/>
      </w:rPr>
    </w:lvl>
    <w:lvl w:ilvl="8" w:tplc="36C46336">
      <w:numFmt w:val="bullet"/>
      <w:lvlText w:val="•"/>
      <w:lvlJc w:val="left"/>
      <w:pPr>
        <w:ind w:left="8641" w:hanging="360"/>
      </w:pPr>
      <w:rPr>
        <w:rFonts w:hint="default"/>
        <w:lang w:val="ru-RU" w:eastAsia="en-US" w:bidi="ar-SA"/>
      </w:rPr>
    </w:lvl>
  </w:abstractNum>
  <w:abstractNum w:abstractNumId="4">
    <w:nsid w:val="3C3A344B"/>
    <w:multiLevelType w:val="hybridMultilevel"/>
    <w:tmpl w:val="2EB08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AD245E"/>
    <w:multiLevelType w:val="multilevel"/>
    <w:tmpl w:val="7A3E3AF8"/>
    <w:lvl w:ilvl="0">
      <w:start w:val="2"/>
      <w:numFmt w:val="decimal"/>
      <w:lvlText w:val="%1"/>
      <w:lvlJc w:val="left"/>
      <w:pPr>
        <w:ind w:left="1082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82" w:hanging="420"/>
      </w:pPr>
      <w:rPr>
        <w:rFonts w:ascii="Times New Roman" w:eastAsia="Times New Roman" w:hAnsi="Times New Roman" w:cs="Times New Roman" w:hint="default"/>
        <w:b/>
        <w:bCs/>
        <w:color w:val="212121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209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972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08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45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81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7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3" w:hanging="360"/>
      </w:pPr>
      <w:rPr>
        <w:rFonts w:hint="default"/>
        <w:lang w:val="ru-RU" w:eastAsia="en-US" w:bidi="ar-SA"/>
      </w:rPr>
    </w:lvl>
  </w:abstractNum>
  <w:abstractNum w:abstractNumId="6">
    <w:nsid w:val="479E2AC6"/>
    <w:multiLevelType w:val="hybridMultilevel"/>
    <w:tmpl w:val="72B88AA4"/>
    <w:lvl w:ilvl="0" w:tplc="33A4A2E2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42E1266">
      <w:numFmt w:val="bullet"/>
      <w:lvlText w:val=""/>
      <w:lvlJc w:val="left"/>
      <w:pPr>
        <w:ind w:left="82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43C4191A">
      <w:numFmt w:val="bullet"/>
      <w:lvlText w:val="•"/>
      <w:lvlJc w:val="left"/>
      <w:pPr>
        <w:ind w:left="1541" w:hanging="360"/>
      </w:pPr>
      <w:rPr>
        <w:rFonts w:hint="default"/>
        <w:lang w:val="ru-RU" w:eastAsia="en-US" w:bidi="ar-SA"/>
      </w:rPr>
    </w:lvl>
    <w:lvl w:ilvl="3" w:tplc="3EFCD0A6">
      <w:numFmt w:val="bullet"/>
      <w:lvlText w:val="•"/>
      <w:lvlJc w:val="left"/>
      <w:pPr>
        <w:ind w:left="2263" w:hanging="360"/>
      </w:pPr>
      <w:rPr>
        <w:rFonts w:hint="default"/>
        <w:lang w:val="ru-RU" w:eastAsia="en-US" w:bidi="ar-SA"/>
      </w:rPr>
    </w:lvl>
    <w:lvl w:ilvl="4" w:tplc="EB8CF4AE">
      <w:numFmt w:val="bullet"/>
      <w:lvlText w:val="•"/>
      <w:lvlJc w:val="left"/>
      <w:pPr>
        <w:ind w:left="2984" w:hanging="360"/>
      </w:pPr>
      <w:rPr>
        <w:rFonts w:hint="default"/>
        <w:lang w:val="ru-RU" w:eastAsia="en-US" w:bidi="ar-SA"/>
      </w:rPr>
    </w:lvl>
    <w:lvl w:ilvl="5" w:tplc="76843200">
      <w:numFmt w:val="bullet"/>
      <w:lvlText w:val="•"/>
      <w:lvlJc w:val="left"/>
      <w:pPr>
        <w:ind w:left="3706" w:hanging="360"/>
      </w:pPr>
      <w:rPr>
        <w:rFonts w:hint="default"/>
        <w:lang w:val="ru-RU" w:eastAsia="en-US" w:bidi="ar-SA"/>
      </w:rPr>
    </w:lvl>
    <w:lvl w:ilvl="6" w:tplc="99A269BA">
      <w:numFmt w:val="bullet"/>
      <w:lvlText w:val="•"/>
      <w:lvlJc w:val="left"/>
      <w:pPr>
        <w:ind w:left="4427" w:hanging="360"/>
      </w:pPr>
      <w:rPr>
        <w:rFonts w:hint="default"/>
        <w:lang w:val="ru-RU" w:eastAsia="en-US" w:bidi="ar-SA"/>
      </w:rPr>
    </w:lvl>
    <w:lvl w:ilvl="7" w:tplc="639E44B2">
      <w:numFmt w:val="bullet"/>
      <w:lvlText w:val="•"/>
      <w:lvlJc w:val="left"/>
      <w:pPr>
        <w:ind w:left="5149" w:hanging="360"/>
      </w:pPr>
      <w:rPr>
        <w:rFonts w:hint="default"/>
        <w:lang w:val="ru-RU" w:eastAsia="en-US" w:bidi="ar-SA"/>
      </w:rPr>
    </w:lvl>
    <w:lvl w:ilvl="8" w:tplc="EF8EA9C2">
      <w:numFmt w:val="bullet"/>
      <w:lvlText w:val="•"/>
      <w:lvlJc w:val="left"/>
      <w:pPr>
        <w:ind w:left="5870" w:hanging="360"/>
      </w:pPr>
      <w:rPr>
        <w:rFonts w:hint="default"/>
        <w:lang w:val="ru-RU" w:eastAsia="en-US" w:bidi="ar-SA"/>
      </w:rPr>
    </w:lvl>
  </w:abstractNum>
  <w:abstractNum w:abstractNumId="7">
    <w:nsid w:val="496F6F80"/>
    <w:multiLevelType w:val="hybridMultilevel"/>
    <w:tmpl w:val="BBA060B8"/>
    <w:lvl w:ilvl="0" w:tplc="F0C09D4A">
      <w:numFmt w:val="bullet"/>
      <w:lvlText w:val=""/>
      <w:lvlJc w:val="left"/>
      <w:pPr>
        <w:ind w:left="145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DE210B0">
      <w:numFmt w:val="bullet"/>
      <w:lvlText w:val="•"/>
      <w:lvlJc w:val="left"/>
      <w:pPr>
        <w:ind w:left="2366" w:hanging="360"/>
      </w:pPr>
      <w:rPr>
        <w:rFonts w:hint="default"/>
        <w:lang w:val="ru-RU" w:eastAsia="en-US" w:bidi="ar-SA"/>
      </w:rPr>
    </w:lvl>
    <w:lvl w:ilvl="2" w:tplc="909A0F5C">
      <w:numFmt w:val="bullet"/>
      <w:lvlText w:val="•"/>
      <w:lvlJc w:val="left"/>
      <w:pPr>
        <w:ind w:left="3273" w:hanging="360"/>
      </w:pPr>
      <w:rPr>
        <w:rFonts w:hint="default"/>
        <w:lang w:val="ru-RU" w:eastAsia="en-US" w:bidi="ar-SA"/>
      </w:rPr>
    </w:lvl>
    <w:lvl w:ilvl="3" w:tplc="85CEA01E">
      <w:numFmt w:val="bullet"/>
      <w:lvlText w:val="•"/>
      <w:lvlJc w:val="left"/>
      <w:pPr>
        <w:ind w:left="4179" w:hanging="360"/>
      </w:pPr>
      <w:rPr>
        <w:rFonts w:hint="default"/>
        <w:lang w:val="ru-RU" w:eastAsia="en-US" w:bidi="ar-SA"/>
      </w:rPr>
    </w:lvl>
    <w:lvl w:ilvl="4" w:tplc="1230216E">
      <w:numFmt w:val="bullet"/>
      <w:lvlText w:val="•"/>
      <w:lvlJc w:val="left"/>
      <w:pPr>
        <w:ind w:left="5086" w:hanging="360"/>
      </w:pPr>
      <w:rPr>
        <w:rFonts w:hint="default"/>
        <w:lang w:val="ru-RU" w:eastAsia="en-US" w:bidi="ar-SA"/>
      </w:rPr>
    </w:lvl>
    <w:lvl w:ilvl="5" w:tplc="D88025D0">
      <w:numFmt w:val="bullet"/>
      <w:lvlText w:val="•"/>
      <w:lvlJc w:val="left"/>
      <w:pPr>
        <w:ind w:left="5993" w:hanging="360"/>
      </w:pPr>
      <w:rPr>
        <w:rFonts w:hint="default"/>
        <w:lang w:val="ru-RU" w:eastAsia="en-US" w:bidi="ar-SA"/>
      </w:rPr>
    </w:lvl>
    <w:lvl w:ilvl="6" w:tplc="2232530C">
      <w:numFmt w:val="bullet"/>
      <w:lvlText w:val="•"/>
      <w:lvlJc w:val="left"/>
      <w:pPr>
        <w:ind w:left="6899" w:hanging="360"/>
      </w:pPr>
      <w:rPr>
        <w:rFonts w:hint="default"/>
        <w:lang w:val="ru-RU" w:eastAsia="en-US" w:bidi="ar-SA"/>
      </w:rPr>
    </w:lvl>
    <w:lvl w:ilvl="7" w:tplc="710E7FD2">
      <w:numFmt w:val="bullet"/>
      <w:lvlText w:val="•"/>
      <w:lvlJc w:val="left"/>
      <w:pPr>
        <w:ind w:left="7806" w:hanging="360"/>
      </w:pPr>
      <w:rPr>
        <w:rFonts w:hint="default"/>
        <w:lang w:val="ru-RU" w:eastAsia="en-US" w:bidi="ar-SA"/>
      </w:rPr>
    </w:lvl>
    <w:lvl w:ilvl="8" w:tplc="21308562">
      <w:numFmt w:val="bullet"/>
      <w:lvlText w:val="•"/>
      <w:lvlJc w:val="left"/>
      <w:pPr>
        <w:ind w:left="8713" w:hanging="360"/>
      </w:pPr>
      <w:rPr>
        <w:rFonts w:hint="default"/>
        <w:lang w:val="ru-RU" w:eastAsia="en-US" w:bidi="ar-SA"/>
      </w:rPr>
    </w:lvl>
  </w:abstractNum>
  <w:abstractNum w:abstractNumId="8">
    <w:nsid w:val="4BDA3BA7"/>
    <w:multiLevelType w:val="hybridMultilevel"/>
    <w:tmpl w:val="B1EE71C4"/>
    <w:lvl w:ilvl="0" w:tplc="FA9CCD70">
      <w:numFmt w:val="bullet"/>
      <w:lvlText w:val="-"/>
      <w:lvlJc w:val="left"/>
      <w:pPr>
        <w:ind w:left="10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1CADC98">
      <w:numFmt w:val="bullet"/>
      <w:lvlText w:val="•"/>
      <w:lvlJc w:val="left"/>
      <w:pPr>
        <w:ind w:left="683" w:hanging="128"/>
      </w:pPr>
      <w:rPr>
        <w:rFonts w:hint="default"/>
        <w:lang w:val="ru-RU" w:eastAsia="en-US" w:bidi="ar-SA"/>
      </w:rPr>
    </w:lvl>
    <w:lvl w:ilvl="2" w:tplc="38B4E44A">
      <w:numFmt w:val="bullet"/>
      <w:lvlText w:val="•"/>
      <w:lvlJc w:val="left"/>
      <w:pPr>
        <w:ind w:left="1266" w:hanging="128"/>
      </w:pPr>
      <w:rPr>
        <w:rFonts w:hint="default"/>
        <w:lang w:val="ru-RU" w:eastAsia="en-US" w:bidi="ar-SA"/>
      </w:rPr>
    </w:lvl>
    <w:lvl w:ilvl="3" w:tplc="68E0F8D2">
      <w:numFmt w:val="bullet"/>
      <w:lvlText w:val="•"/>
      <w:lvlJc w:val="left"/>
      <w:pPr>
        <w:ind w:left="1849" w:hanging="128"/>
      </w:pPr>
      <w:rPr>
        <w:rFonts w:hint="default"/>
        <w:lang w:val="ru-RU" w:eastAsia="en-US" w:bidi="ar-SA"/>
      </w:rPr>
    </w:lvl>
    <w:lvl w:ilvl="4" w:tplc="13CE4C86">
      <w:numFmt w:val="bullet"/>
      <w:lvlText w:val="•"/>
      <w:lvlJc w:val="left"/>
      <w:pPr>
        <w:ind w:left="2432" w:hanging="128"/>
      </w:pPr>
      <w:rPr>
        <w:rFonts w:hint="default"/>
        <w:lang w:val="ru-RU" w:eastAsia="en-US" w:bidi="ar-SA"/>
      </w:rPr>
    </w:lvl>
    <w:lvl w:ilvl="5" w:tplc="3668C466">
      <w:numFmt w:val="bullet"/>
      <w:lvlText w:val="•"/>
      <w:lvlJc w:val="left"/>
      <w:pPr>
        <w:ind w:left="3015" w:hanging="128"/>
      </w:pPr>
      <w:rPr>
        <w:rFonts w:hint="default"/>
        <w:lang w:val="ru-RU" w:eastAsia="en-US" w:bidi="ar-SA"/>
      </w:rPr>
    </w:lvl>
    <w:lvl w:ilvl="6" w:tplc="F4ECAB08">
      <w:numFmt w:val="bullet"/>
      <w:lvlText w:val="•"/>
      <w:lvlJc w:val="left"/>
      <w:pPr>
        <w:ind w:left="3598" w:hanging="128"/>
      </w:pPr>
      <w:rPr>
        <w:rFonts w:hint="default"/>
        <w:lang w:val="ru-RU" w:eastAsia="en-US" w:bidi="ar-SA"/>
      </w:rPr>
    </w:lvl>
    <w:lvl w:ilvl="7" w:tplc="D2409552">
      <w:numFmt w:val="bullet"/>
      <w:lvlText w:val="•"/>
      <w:lvlJc w:val="left"/>
      <w:pPr>
        <w:ind w:left="4181" w:hanging="128"/>
      </w:pPr>
      <w:rPr>
        <w:rFonts w:hint="default"/>
        <w:lang w:val="ru-RU" w:eastAsia="en-US" w:bidi="ar-SA"/>
      </w:rPr>
    </w:lvl>
    <w:lvl w:ilvl="8" w:tplc="D26ABCC4">
      <w:numFmt w:val="bullet"/>
      <w:lvlText w:val="•"/>
      <w:lvlJc w:val="left"/>
      <w:pPr>
        <w:ind w:left="4764" w:hanging="128"/>
      </w:pPr>
      <w:rPr>
        <w:rFonts w:hint="default"/>
        <w:lang w:val="ru-RU" w:eastAsia="en-US" w:bidi="ar-SA"/>
      </w:rPr>
    </w:lvl>
  </w:abstractNum>
  <w:abstractNum w:abstractNumId="9">
    <w:nsid w:val="4F2B7839"/>
    <w:multiLevelType w:val="hybridMultilevel"/>
    <w:tmpl w:val="CB667DF4"/>
    <w:lvl w:ilvl="0" w:tplc="6952E550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074DCE6">
      <w:numFmt w:val="bullet"/>
      <w:lvlText w:val="•"/>
      <w:lvlJc w:val="left"/>
      <w:pPr>
        <w:ind w:left="821" w:hanging="140"/>
      </w:pPr>
      <w:rPr>
        <w:rFonts w:hint="default"/>
        <w:lang w:val="ru-RU" w:eastAsia="en-US" w:bidi="ar-SA"/>
      </w:rPr>
    </w:lvl>
    <w:lvl w:ilvl="2" w:tplc="255A4F82">
      <w:numFmt w:val="bullet"/>
      <w:lvlText w:val="•"/>
      <w:lvlJc w:val="left"/>
      <w:pPr>
        <w:ind w:left="1542" w:hanging="140"/>
      </w:pPr>
      <w:rPr>
        <w:rFonts w:hint="default"/>
        <w:lang w:val="ru-RU" w:eastAsia="en-US" w:bidi="ar-SA"/>
      </w:rPr>
    </w:lvl>
    <w:lvl w:ilvl="3" w:tplc="C2E69DEA">
      <w:numFmt w:val="bullet"/>
      <w:lvlText w:val="•"/>
      <w:lvlJc w:val="left"/>
      <w:pPr>
        <w:ind w:left="2264" w:hanging="140"/>
      </w:pPr>
      <w:rPr>
        <w:rFonts w:hint="default"/>
        <w:lang w:val="ru-RU" w:eastAsia="en-US" w:bidi="ar-SA"/>
      </w:rPr>
    </w:lvl>
    <w:lvl w:ilvl="4" w:tplc="BBD460E8">
      <w:numFmt w:val="bullet"/>
      <w:lvlText w:val="•"/>
      <w:lvlJc w:val="left"/>
      <w:pPr>
        <w:ind w:left="2985" w:hanging="140"/>
      </w:pPr>
      <w:rPr>
        <w:rFonts w:hint="default"/>
        <w:lang w:val="ru-RU" w:eastAsia="en-US" w:bidi="ar-SA"/>
      </w:rPr>
    </w:lvl>
    <w:lvl w:ilvl="5" w:tplc="3D823092">
      <w:numFmt w:val="bullet"/>
      <w:lvlText w:val="•"/>
      <w:lvlJc w:val="left"/>
      <w:pPr>
        <w:ind w:left="3707" w:hanging="140"/>
      </w:pPr>
      <w:rPr>
        <w:rFonts w:hint="default"/>
        <w:lang w:val="ru-RU" w:eastAsia="en-US" w:bidi="ar-SA"/>
      </w:rPr>
    </w:lvl>
    <w:lvl w:ilvl="6" w:tplc="A37665E0">
      <w:numFmt w:val="bullet"/>
      <w:lvlText w:val="•"/>
      <w:lvlJc w:val="left"/>
      <w:pPr>
        <w:ind w:left="4428" w:hanging="140"/>
      </w:pPr>
      <w:rPr>
        <w:rFonts w:hint="default"/>
        <w:lang w:val="ru-RU" w:eastAsia="en-US" w:bidi="ar-SA"/>
      </w:rPr>
    </w:lvl>
    <w:lvl w:ilvl="7" w:tplc="CC44C11C">
      <w:numFmt w:val="bullet"/>
      <w:lvlText w:val="•"/>
      <w:lvlJc w:val="left"/>
      <w:pPr>
        <w:ind w:left="5149" w:hanging="140"/>
      </w:pPr>
      <w:rPr>
        <w:rFonts w:hint="default"/>
        <w:lang w:val="ru-RU" w:eastAsia="en-US" w:bidi="ar-SA"/>
      </w:rPr>
    </w:lvl>
    <w:lvl w:ilvl="8" w:tplc="FB220F20">
      <w:numFmt w:val="bullet"/>
      <w:lvlText w:val="•"/>
      <w:lvlJc w:val="left"/>
      <w:pPr>
        <w:ind w:left="5871" w:hanging="140"/>
      </w:pPr>
      <w:rPr>
        <w:rFonts w:hint="default"/>
        <w:lang w:val="ru-RU" w:eastAsia="en-US" w:bidi="ar-SA"/>
      </w:rPr>
    </w:lvl>
  </w:abstractNum>
  <w:abstractNum w:abstractNumId="10">
    <w:nsid w:val="505640EA"/>
    <w:multiLevelType w:val="hybridMultilevel"/>
    <w:tmpl w:val="19A8C22C"/>
    <w:lvl w:ilvl="0" w:tplc="A3F44D6A">
      <w:numFmt w:val="bullet"/>
      <w:lvlText w:val="-"/>
      <w:lvlJc w:val="left"/>
      <w:pPr>
        <w:ind w:left="105" w:hanging="20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EF08806">
      <w:numFmt w:val="bullet"/>
      <w:lvlText w:val="•"/>
      <w:lvlJc w:val="left"/>
      <w:pPr>
        <w:ind w:left="821" w:hanging="205"/>
      </w:pPr>
      <w:rPr>
        <w:rFonts w:hint="default"/>
        <w:lang w:val="ru-RU" w:eastAsia="en-US" w:bidi="ar-SA"/>
      </w:rPr>
    </w:lvl>
    <w:lvl w:ilvl="2" w:tplc="BC6893E6">
      <w:numFmt w:val="bullet"/>
      <w:lvlText w:val="•"/>
      <w:lvlJc w:val="left"/>
      <w:pPr>
        <w:ind w:left="1542" w:hanging="205"/>
      </w:pPr>
      <w:rPr>
        <w:rFonts w:hint="default"/>
        <w:lang w:val="ru-RU" w:eastAsia="en-US" w:bidi="ar-SA"/>
      </w:rPr>
    </w:lvl>
    <w:lvl w:ilvl="3" w:tplc="6CB2797E">
      <w:numFmt w:val="bullet"/>
      <w:lvlText w:val="•"/>
      <w:lvlJc w:val="left"/>
      <w:pPr>
        <w:ind w:left="2264" w:hanging="205"/>
      </w:pPr>
      <w:rPr>
        <w:rFonts w:hint="default"/>
        <w:lang w:val="ru-RU" w:eastAsia="en-US" w:bidi="ar-SA"/>
      </w:rPr>
    </w:lvl>
    <w:lvl w:ilvl="4" w:tplc="5630DD8A">
      <w:numFmt w:val="bullet"/>
      <w:lvlText w:val="•"/>
      <w:lvlJc w:val="left"/>
      <w:pPr>
        <w:ind w:left="2985" w:hanging="205"/>
      </w:pPr>
      <w:rPr>
        <w:rFonts w:hint="default"/>
        <w:lang w:val="ru-RU" w:eastAsia="en-US" w:bidi="ar-SA"/>
      </w:rPr>
    </w:lvl>
    <w:lvl w:ilvl="5" w:tplc="79088250">
      <w:numFmt w:val="bullet"/>
      <w:lvlText w:val="•"/>
      <w:lvlJc w:val="left"/>
      <w:pPr>
        <w:ind w:left="3707" w:hanging="205"/>
      </w:pPr>
      <w:rPr>
        <w:rFonts w:hint="default"/>
        <w:lang w:val="ru-RU" w:eastAsia="en-US" w:bidi="ar-SA"/>
      </w:rPr>
    </w:lvl>
    <w:lvl w:ilvl="6" w:tplc="D20CCA82">
      <w:numFmt w:val="bullet"/>
      <w:lvlText w:val="•"/>
      <w:lvlJc w:val="left"/>
      <w:pPr>
        <w:ind w:left="4428" w:hanging="205"/>
      </w:pPr>
      <w:rPr>
        <w:rFonts w:hint="default"/>
        <w:lang w:val="ru-RU" w:eastAsia="en-US" w:bidi="ar-SA"/>
      </w:rPr>
    </w:lvl>
    <w:lvl w:ilvl="7" w:tplc="8FF8BACC">
      <w:numFmt w:val="bullet"/>
      <w:lvlText w:val="•"/>
      <w:lvlJc w:val="left"/>
      <w:pPr>
        <w:ind w:left="5149" w:hanging="205"/>
      </w:pPr>
      <w:rPr>
        <w:rFonts w:hint="default"/>
        <w:lang w:val="ru-RU" w:eastAsia="en-US" w:bidi="ar-SA"/>
      </w:rPr>
    </w:lvl>
    <w:lvl w:ilvl="8" w:tplc="B0BED812">
      <w:numFmt w:val="bullet"/>
      <w:lvlText w:val="•"/>
      <w:lvlJc w:val="left"/>
      <w:pPr>
        <w:ind w:left="5871" w:hanging="205"/>
      </w:pPr>
      <w:rPr>
        <w:rFonts w:hint="default"/>
        <w:lang w:val="ru-RU" w:eastAsia="en-US" w:bidi="ar-SA"/>
      </w:rPr>
    </w:lvl>
  </w:abstractNum>
  <w:abstractNum w:abstractNumId="11">
    <w:nsid w:val="50B56FC7"/>
    <w:multiLevelType w:val="hybridMultilevel"/>
    <w:tmpl w:val="0644BFEE"/>
    <w:lvl w:ilvl="0" w:tplc="C6007EF6">
      <w:numFmt w:val="bullet"/>
      <w:lvlText w:val="-"/>
      <w:lvlJc w:val="left"/>
      <w:pPr>
        <w:ind w:left="662" w:hanging="140"/>
      </w:pPr>
      <w:rPr>
        <w:rFonts w:ascii="Times New Roman" w:eastAsia="Times New Roman" w:hAnsi="Times New Roman" w:cs="Times New Roman" w:hint="default"/>
        <w:color w:val="111115"/>
        <w:w w:val="99"/>
        <w:sz w:val="24"/>
        <w:szCs w:val="24"/>
        <w:lang w:val="ru-RU" w:eastAsia="en-US" w:bidi="ar-SA"/>
      </w:rPr>
    </w:lvl>
    <w:lvl w:ilvl="1" w:tplc="2B3E5EBE">
      <w:numFmt w:val="bullet"/>
      <w:lvlText w:val="•"/>
      <w:lvlJc w:val="left"/>
      <w:pPr>
        <w:ind w:left="1370" w:hanging="324"/>
      </w:pPr>
      <w:rPr>
        <w:rFonts w:ascii="Times New Roman" w:eastAsia="Times New Roman" w:hAnsi="Times New Roman" w:cs="Times New Roman" w:hint="default"/>
        <w:color w:val="111115"/>
        <w:w w:val="100"/>
        <w:sz w:val="24"/>
        <w:szCs w:val="24"/>
        <w:lang w:val="ru-RU" w:eastAsia="en-US" w:bidi="ar-SA"/>
      </w:rPr>
    </w:lvl>
    <w:lvl w:ilvl="2" w:tplc="0AD4AD80">
      <w:numFmt w:val="bullet"/>
      <w:lvlText w:val="•"/>
      <w:lvlJc w:val="left"/>
      <w:pPr>
        <w:ind w:left="2396" w:hanging="324"/>
      </w:pPr>
      <w:rPr>
        <w:rFonts w:hint="default"/>
        <w:lang w:val="ru-RU" w:eastAsia="en-US" w:bidi="ar-SA"/>
      </w:rPr>
    </w:lvl>
    <w:lvl w:ilvl="3" w:tplc="8A80EDD6">
      <w:numFmt w:val="bullet"/>
      <w:lvlText w:val="•"/>
      <w:lvlJc w:val="left"/>
      <w:pPr>
        <w:ind w:left="3412" w:hanging="324"/>
      </w:pPr>
      <w:rPr>
        <w:rFonts w:hint="default"/>
        <w:lang w:val="ru-RU" w:eastAsia="en-US" w:bidi="ar-SA"/>
      </w:rPr>
    </w:lvl>
    <w:lvl w:ilvl="4" w:tplc="C5FE56BE">
      <w:numFmt w:val="bullet"/>
      <w:lvlText w:val="•"/>
      <w:lvlJc w:val="left"/>
      <w:pPr>
        <w:ind w:left="4428" w:hanging="324"/>
      </w:pPr>
      <w:rPr>
        <w:rFonts w:hint="default"/>
        <w:lang w:val="ru-RU" w:eastAsia="en-US" w:bidi="ar-SA"/>
      </w:rPr>
    </w:lvl>
    <w:lvl w:ilvl="5" w:tplc="3CA4EF9E">
      <w:numFmt w:val="bullet"/>
      <w:lvlText w:val="•"/>
      <w:lvlJc w:val="left"/>
      <w:pPr>
        <w:ind w:left="5445" w:hanging="324"/>
      </w:pPr>
      <w:rPr>
        <w:rFonts w:hint="default"/>
        <w:lang w:val="ru-RU" w:eastAsia="en-US" w:bidi="ar-SA"/>
      </w:rPr>
    </w:lvl>
    <w:lvl w:ilvl="6" w:tplc="190669EE">
      <w:numFmt w:val="bullet"/>
      <w:lvlText w:val="•"/>
      <w:lvlJc w:val="left"/>
      <w:pPr>
        <w:ind w:left="6461" w:hanging="324"/>
      </w:pPr>
      <w:rPr>
        <w:rFonts w:hint="default"/>
        <w:lang w:val="ru-RU" w:eastAsia="en-US" w:bidi="ar-SA"/>
      </w:rPr>
    </w:lvl>
    <w:lvl w:ilvl="7" w:tplc="271A534E">
      <w:numFmt w:val="bullet"/>
      <w:lvlText w:val="•"/>
      <w:lvlJc w:val="left"/>
      <w:pPr>
        <w:ind w:left="7477" w:hanging="324"/>
      </w:pPr>
      <w:rPr>
        <w:rFonts w:hint="default"/>
        <w:lang w:val="ru-RU" w:eastAsia="en-US" w:bidi="ar-SA"/>
      </w:rPr>
    </w:lvl>
    <w:lvl w:ilvl="8" w:tplc="4732CCFC">
      <w:numFmt w:val="bullet"/>
      <w:lvlText w:val="•"/>
      <w:lvlJc w:val="left"/>
      <w:pPr>
        <w:ind w:left="8493" w:hanging="324"/>
      </w:pPr>
      <w:rPr>
        <w:rFonts w:hint="default"/>
        <w:lang w:val="ru-RU" w:eastAsia="en-US" w:bidi="ar-SA"/>
      </w:rPr>
    </w:lvl>
  </w:abstractNum>
  <w:abstractNum w:abstractNumId="12">
    <w:nsid w:val="637078C6"/>
    <w:multiLevelType w:val="hybridMultilevel"/>
    <w:tmpl w:val="451EE440"/>
    <w:lvl w:ilvl="0" w:tplc="2E6C5F44">
      <w:start w:val="1"/>
      <w:numFmt w:val="decimal"/>
      <w:lvlText w:val="%1."/>
      <w:lvlJc w:val="left"/>
      <w:pPr>
        <w:ind w:left="4037" w:hanging="281"/>
        <w:jc w:val="right"/>
      </w:pPr>
      <w:rPr>
        <w:rFonts w:hint="default"/>
        <w:b/>
        <w:bCs/>
        <w:spacing w:val="0"/>
        <w:w w:val="100"/>
        <w:lang w:val="ru-RU" w:eastAsia="en-US" w:bidi="ar-SA"/>
      </w:rPr>
    </w:lvl>
    <w:lvl w:ilvl="1" w:tplc="2FD681D4">
      <w:numFmt w:val="bullet"/>
      <w:lvlText w:val="•"/>
      <w:lvlJc w:val="left"/>
      <w:pPr>
        <w:ind w:left="4688" w:hanging="281"/>
      </w:pPr>
      <w:rPr>
        <w:rFonts w:hint="default"/>
        <w:lang w:val="ru-RU" w:eastAsia="en-US" w:bidi="ar-SA"/>
      </w:rPr>
    </w:lvl>
    <w:lvl w:ilvl="2" w:tplc="01742C32">
      <w:numFmt w:val="bullet"/>
      <w:lvlText w:val="•"/>
      <w:lvlJc w:val="left"/>
      <w:pPr>
        <w:ind w:left="5337" w:hanging="281"/>
      </w:pPr>
      <w:rPr>
        <w:rFonts w:hint="default"/>
        <w:lang w:val="ru-RU" w:eastAsia="en-US" w:bidi="ar-SA"/>
      </w:rPr>
    </w:lvl>
    <w:lvl w:ilvl="3" w:tplc="D76AACE6">
      <w:numFmt w:val="bullet"/>
      <w:lvlText w:val="•"/>
      <w:lvlJc w:val="left"/>
      <w:pPr>
        <w:ind w:left="5985" w:hanging="281"/>
      </w:pPr>
      <w:rPr>
        <w:rFonts w:hint="default"/>
        <w:lang w:val="ru-RU" w:eastAsia="en-US" w:bidi="ar-SA"/>
      </w:rPr>
    </w:lvl>
    <w:lvl w:ilvl="4" w:tplc="7D68920C">
      <w:numFmt w:val="bullet"/>
      <w:lvlText w:val="•"/>
      <w:lvlJc w:val="left"/>
      <w:pPr>
        <w:ind w:left="6634" w:hanging="281"/>
      </w:pPr>
      <w:rPr>
        <w:rFonts w:hint="default"/>
        <w:lang w:val="ru-RU" w:eastAsia="en-US" w:bidi="ar-SA"/>
      </w:rPr>
    </w:lvl>
    <w:lvl w:ilvl="5" w:tplc="60A2B15A">
      <w:numFmt w:val="bullet"/>
      <w:lvlText w:val="•"/>
      <w:lvlJc w:val="left"/>
      <w:pPr>
        <w:ind w:left="7283" w:hanging="281"/>
      </w:pPr>
      <w:rPr>
        <w:rFonts w:hint="default"/>
        <w:lang w:val="ru-RU" w:eastAsia="en-US" w:bidi="ar-SA"/>
      </w:rPr>
    </w:lvl>
    <w:lvl w:ilvl="6" w:tplc="404ACEEC">
      <w:numFmt w:val="bullet"/>
      <w:lvlText w:val="•"/>
      <w:lvlJc w:val="left"/>
      <w:pPr>
        <w:ind w:left="7931" w:hanging="281"/>
      </w:pPr>
      <w:rPr>
        <w:rFonts w:hint="default"/>
        <w:lang w:val="ru-RU" w:eastAsia="en-US" w:bidi="ar-SA"/>
      </w:rPr>
    </w:lvl>
    <w:lvl w:ilvl="7" w:tplc="F3023D06">
      <w:numFmt w:val="bullet"/>
      <w:lvlText w:val="•"/>
      <w:lvlJc w:val="left"/>
      <w:pPr>
        <w:ind w:left="8580" w:hanging="281"/>
      </w:pPr>
      <w:rPr>
        <w:rFonts w:hint="default"/>
        <w:lang w:val="ru-RU" w:eastAsia="en-US" w:bidi="ar-SA"/>
      </w:rPr>
    </w:lvl>
    <w:lvl w:ilvl="8" w:tplc="6B4E1874">
      <w:numFmt w:val="bullet"/>
      <w:lvlText w:val="•"/>
      <w:lvlJc w:val="left"/>
      <w:pPr>
        <w:ind w:left="9229" w:hanging="281"/>
      </w:pPr>
      <w:rPr>
        <w:rFonts w:hint="default"/>
        <w:lang w:val="ru-RU" w:eastAsia="en-US" w:bidi="ar-SA"/>
      </w:rPr>
    </w:lvl>
  </w:abstractNum>
  <w:abstractNum w:abstractNumId="13">
    <w:nsid w:val="73B11B56"/>
    <w:multiLevelType w:val="hybridMultilevel"/>
    <w:tmpl w:val="D278E840"/>
    <w:lvl w:ilvl="0" w:tplc="7EEE1292">
      <w:start w:val="1"/>
      <w:numFmt w:val="decimal"/>
      <w:lvlText w:val="%1."/>
      <w:lvlJc w:val="left"/>
      <w:pPr>
        <w:ind w:left="345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77CC95E">
      <w:numFmt w:val="bullet"/>
      <w:lvlText w:val="•"/>
      <w:lvlJc w:val="left"/>
      <w:pPr>
        <w:ind w:left="1037" w:hanging="240"/>
      </w:pPr>
      <w:rPr>
        <w:rFonts w:hint="default"/>
        <w:lang w:val="ru-RU" w:eastAsia="en-US" w:bidi="ar-SA"/>
      </w:rPr>
    </w:lvl>
    <w:lvl w:ilvl="2" w:tplc="B964C4DE">
      <w:numFmt w:val="bullet"/>
      <w:lvlText w:val="•"/>
      <w:lvlJc w:val="left"/>
      <w:pPr>
        <w:ind w:left="1734" w:hanging="240"/>
      </w:pPr>
      <w:rPr>
        <w:rFonts w:hint="default"/>
        <w:lang w:val="ru-RU" w:eastAsia="en-US" w:bidi="ar-SA"/>
      </w:rPr>
    </w:lvl>
    <w:lvl w:ilvl="3" w:tplc="F15CE960">
      <w:numFmt w:val="bullet"/>
      <w:lvlText w:val="•"/>
      <w:lvlJc w:val="left"/>
      <w:pPr>
        <w:ind w:left="2432" w:hanging="240"/>
      </w:pPr>
      <w:rPr>
        <w:rFonts w:hint="default"/>
        <w:lang w:val="ru-RU" w:eastAsia="en-US" w:bidi="ar-SA"/>
      </w:rPr>
    </w:lvl>
    <w:lvl w:ilvl="4" w:tplc="A2B43AD0">
      <w:numFmt w:val="bullet"/>
      <w:lvlText w:val="•"/>
      <w:lvlJc w:val="left"/>
      <w:pPr>
        <w:ind w:left="3129" w:hanging="240"/>
      </w:pPr>
      <w:rPr>
        <w:rFonts w:hint="default"/>
        <w:lang w:val="ru-RU" w:eastAsia="en-US" w:bidi="ar-SA"/>
      </w:rPr>
    </w:lvl>
    <w:lvl w:ilvl="5" w:tplc="99B674D4">
      <w:numFmt w:val="bullet"/>
      <w:lvlText w:val="•"/>
      <w:lvlJc w:val="left"/>
      <w:pPr>
        <w:ind w:left="3827" w:hanging="240"/>
      </w:pPr>
      <w:rPr>
        <w:rFonts w:hint="default"/>
        <w:lang w:val="ru-RU" w:eastAsia="en-US" w:bidi="ar-SA"/>
      </w:rPr>
    </w:lvl>
    <w:lvl w:ilvl="6" w:tplc="77543C6A">
      <w:numFmt w:val="bullet"/>
      <w:lvlText w:val="•"/>
      <w:lvlJc w:val="left"/>
      <w:pPr>
        <w:ind w:left="4524" w:hanging="240"/>
      </w:pPr>
      <w:rPr>
        <w:rFonts w:hint="default"/>
        <w:lang w:val="ru-RU" w:eastAsia="en-US" w:bidi="ar-SA"/>
      </w:rPr>
    </w:lvl>
    <w:lvl w:ilvl="7" w:tplc="FE76780E">
      <w:numFmt w:val="bullet"/>
      <w:lvlText w:val="•"/>
      <w:lvlJc w:val="left"/>
      <w:pPr>
        <w:ind w:left="5221" w:hanging="240"/>
      </w:pPr>
      <w:rPr>
        <w:rFonts w:hint="default"/>
        <w:lang w:val="ru-RU" w:eastAsia="en-US" w:bidi="ar-SA"/>
      </w:rPr>
    </w:lvl>
    <w:lvl w:ilvl="8" w:tplc="554A66CA">
      <w:numFmt w:val="bullet"/>
      <w:lvlText w:val="•"/>
      <w:lvlJc w:val="left"/>
      <w:pPr>
        <w:ind w:left="5919" w:hanging="240"/>
      </w:pPr>
      <w:rPr>
        <w:rFonts w:hint="default"/>
        <w:lang w:val="ru-RU" w:eastAsia="en-US" w:bidi="ar-SA"/>
      </w:rPr>
    </w:lvl>
  </w:abstractNum>
  <w:abstractNum w:abstractNumId="14">
    <w:nsid w:val="79C96DF3"/>
    <w:multiLevelType w:val="hybridMultilevel"/>
    <w:tmpl w:val="C266500C"/>
    <w:lvl w:ilvl="0" w:tplc="2CE6F63A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4D886F8">
      <w:numFmt w:val="bullet"/>
      <w:lvlText w:val="•"/>
      <w:lvlJc w:val="left"/>
      <w:pPr>
        <w:ind w:left="821" w:hanging="140"/>
      </w:pPr>
      <w:rPr>
        <w:rFonts w:hint="default"/>
        <w:lang w:val="ru-RU" w:eastAsia="en-US" w:bidi="ar-SA"/>
      </w:rPr>
    </w:lvl>
    <w:lvl w:ilvl="2" w:tplc="4D88DC32">
      <w:numFmt w:val="bullet"/>
      <w:lvlText w:val="•"/>
      <w:lvlJc w:val="left"/>
      <w:pPr>
        <w:ind w:left="1542" w:hanging="140"/>
      </w:pPr>
      <w:rPr>
        <w:rFonts w:hint="default"/>
        <w:lang w:val="ru-RU" w:eastAsia="en-US" w:bidi="ar-SA"/>
      </w:rPr>
    </w:lvl>
    <w:lvl w:ilvl="3" w:tplc="E4A06E46">
      <w:numFmt w:val="bullet"/>
      <w:lvlText w:val="•"/>
      <w:lvlJc w:val="left"/>
      <w:pPr>
        <w:ind w:left="2264" w:hanging="140"/>
      </w:pPr>
      <w:rPr>
        <w:rFonts w:hint="default"/>
        <w:lang w:val="ru-RU" w:eastAsia="en-US" w:bidi="ar-SA"/>
      </w:rPr>
    </w:lvl>
    <w:lvl w:ilvl="4" w:tplc="013CB5B4">
      <w:numFmt w:val="bullet"/>
      <w:lvlText w:val="•"/>
      <w:lvlJc w:val="left"/>
      <w:pPr>
        <w:ind w:left="2985" w:hanging="140"/>
      </w:pPr>
      <w:rPr>
        <w:rFonts w:hint="default"/>
        <w:lang w:val="ru-RU" w:eastAsia="en-US" w:bidi="ar-SA"/>
      </w:rPr>
    </w:lvl>
    <w:lvl w:ilvl="5" w:tplc="2AE876AC">
      <w:numFmt w:val="bullet"/>
      <w:lvlText w:val="•"/>
      <w:lvlJc w:val="left"/>
      <w:pPr>
        <w:ind w:left="3707" w:hanging="140"/>
      </w:pPr>
      <w:rPr>
        <w:rFonts w:hint="default"/>
        <w:lang w:val="ru-RU" w:eastAsia="en-US" w:bidi="ar-SA"/>
      </w:rPr>
    </w:lvl>
    <w:lvl w:ilvl="6" w:tplc="1A36FB96">
      <w:numFmt w:val="bullet"/>
      <w:lvlText w:val="•"/>
      <w:lvlJc w:val="left"/>
      <w:pPr>
        <w:ind w:left="4428" w:hanging="140"/>
      </w:pPr>
      <w:rPr>
        <w:rFonts w:hint="default"/>
        <w:lang w:val="ru-RU" w:eastAsia="en-US" w:bidi="ar-SA"/>
      </w:rPr>
    </w:lvl>
    <w:lvl w:ilvl="7" w:tplc="5D0AA43A">
      <w:numFmt w:val="bullet"/>
      <w:lvlText w:val="•"/>
      <w:lvlJc w:val="left"/>
      <w:pPr>
        <w:ind w:left="5149" w:hanging="140"/>
      </w:pPr>
      <w:rPr>
        <w:rFonts w:hint="default"/>
        <w:lang w:val="ru-RU" w:eastAsia="en-US" w:bidi="ar-SA"/>
      </w:rPr>
    </w:lvl>
    <w:lvl w:ilvl="8" w:tplc="CEA64732">
      <w:numFmt w:val="bullet"/>
      <w:lvlText w:val="•"/>
      <w:lvlJc w:val="left"/>
      <w:pPr>
        <w:ind w:left="5871" w:hanging="140"/>
      </w:pPr>
      <w:rPr>
        <w:rFonts w:hint="default"/>
        <w:lang w:val="ru-RU" w:eastAsia="en-US" w:bidi="ar-SA"/>
      </w:rPr>
    </w:lvl>
  </w:abstractNum>
  <w:abstractNum w:abstractNumId="15">
    <w:nsid w:val="7C1B6396"/>
    <w:multiLevelType w:val="hybridMultilevel"/>
    <w:tmpl w:val="870C6974"/>
    <w:lvl w:ilvl="0" w:tplc="162E4A16">
      <w:start w:val="1"/>
      <w:numFmt w:val="decimal"/>
      <w:lvlText w:val="%1."/>
      <w:lvlJc w:val="left"/>
      <w:pPr>
        <w:ind w:left="107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8C44A14A">
      <w:numFmt w:val="bullet"/>
      <w:lvlText w:val="•"/>
      <w:lvlJc w:val="left"/>
      <w:pPr>
        <w:ind w:left="683" w:hanging="221"/>
      </w:pPr>
      <w:rPr>
        <w:rFonts w:hint="default"/>
        <w:lang w:val="ru-RU" w:eastAsia="en-US" w:bidi="ar-SA"/>
      </w:rPr>
    </w:lvl>
    <w:lvl w:ilvl="2" w:tplc="108417FE">
      <w:numFmt w:val="bullet"/>
      <w:lvlText w:val="•"/>
      <w:lvlJc w:val="left"/>
      <w:pPr>
        <w:ind w:left="1266" w:hanging="221"/>
      </w:pPr>
      <w:rPr>
        <w:rFonts w:hint="default"/>
        <w:lang w:val="ru-RU" w:eastAsia="en-US" w:bidi="ar-SA"/>
      </w:rPr>
    </w:lvl>
    <w:lvl w:ilvl="3" w:tplc="E77ABD20">
      <w:numFmt w:val="bullet"/>
      <w:lvlText w:val="•"/>
      <w:lvlJc w:val="left"/>
      <w:pPr>
        <w:ind w:left="1849" w:hanging="221"/>
      </w:pPr>
      <w:rPr>
        <w:rFonts w:hint="default"/>
        <w:lang w:val="ru-RU" w:eastAsia="en-US" w:bidi="ar-SA"/>
      </w:rPr>
    </w:lvl>
    <w:lvl w:ilvl="4" w:tplc="14207032">
      <w:numFmt w:val="bullet"/>
      <w:lvlText w:val="•"/>
      <w:lvlJc w:val="left"/>
      <w:pPr>
        <w:ind w:left="2432" w:hanging="221"/>
      </w:pPr>
      <w:rPr>
        <w:rFonts w:hint="default"/>
        <w:lang w:val="ru-RU" w:eastAsia="en-US" w:bidi="ar-SA"/>
      </w:rPr>
    </w:lvl>
    <w:lvl w:ilvl="5" w:tplc="9E28E196">
      <w:numFmt w:val="bullet"/>
      <w:lvlText w:val="•"/>
      <w:lvlJc w:val="left"/>
      <w:pPr>
        <w:ind w:left="3015" w:hanging="221"/>
      </w:pPr>
      <w:rPr>
        <w:rFonts w:hint="default"/>
        <w:lang w:val="ru-RU" w:eastAsia="en-US" w:bidi="ar-SA"/>
      </w:rPr>
    </w:lvl>
    <w:lvl w:ilvl="6" w:tplc="EB8269C4">
      <w:numFmt w:val="bullet"/>
      <w:lvlText w:val="•"/>
      <w:lvlJc w:val="left"/>
      <w:pPr>
        <w:ind w:left="3598" w:hanging="221"/>
      </w:pPr>
      <w:rPr>
        <w:rFonts w:hint="default"/>
        <w:lang w:val="ru-RU" w:eastAsia="en-US" w:bidi="ar-SA"/>
      </w:rPr>
    </w:lvl>
    <w:lvl w:ilvl="7" w:tplc="F2A8CBCA">
      <w:numFmt w:val="bullet"/>
      <w:lvlText w:val="•"/>
      <w:lvlJc w:val="left"/>
      <w:pPr>
        <w:ind w:left="4181" w:hanging="221"/>
      </w:pPr>
      <w:rPr>
        <w:rFonts w:hint="default"/>
        <w:lang w:val="ru-RU" w:eastAsia="en-US" w:bidi="ar-SA"/>
      </w:rPr>
    </w:lvl>
    <w:lvl w:ilvl="8" w:tplc="936C37DC">
      <w:numFmt w:val="bullet"/>
      <w:lvlText w:val="•"/>
      <w:lvlJc w:val="left"/>
      <w:pPr>
        <w:ind w:left="4764" w:hanging="221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1"/>
  </w:num>
  <w:num w:numId="3">
    <w:abstractNumId w:val="15"/>
  </w:num>
  <w:num w:numId="4">
    <w:abstractNumId w:val="3"/>
  </w:num>
  <w:num w:numId="5">
    <w:abstractNumId w:val="7"/>
  </w:num>
  <w:num w:numId="6">
    <w:abstractNumId w:val="2"/>
  </w:num>
  <w:num w:numId="7">
    <w:abstractNumId w:val="11"/>
  </w:num>
  <w:num w:numId="8">
    <w:abstractNumId w:val="5"/>
  </w:num>
  <w:num w:numId="9">
    <w:abstractNumId w:val="9"/>
  </w:num>
  <w:num w:numId="10">
    <w:abstractNumId w:val="6"/>
  </w:num>
  <w:num w:numId="11">
    <w:abstractNumId w:val="0"/>
  </w:num>
  <w:num w:numId="12">
    <w:abstractNumId w:val="13"/>
  </w:num>
  <w:num w:numId="13">
    <w:abstractNumId w:val="14"/>
  </w:num>
  <w:num w:numId="14">
    <w:abstractNumId w:val="10"/>
  </w:num>
  <w:num w:numId="15">
    <w:abstractNumId w:val="12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A14F70"/>
    <w:rsid w:val="00012BF9"/>
    <w:rsid w:val="000C728B"/>
    <w:rsid w:val="001324FF"/>
    <w:rsid w:val="0017281B"/>
    <w:rsid w:val="001C2EC4"/>
    <w:rsid w:val="00257E13"/>
    <w:rsid w:val="003C00C8"/>
    <w:rsid w:val="004F509C"/>
    <w:rsid w:val="00574AA1"/>
    <w:rsid w:val="00646C80"/>
    <w:rsid w:val="007F2BFB"/>
    <w:rsid w:val="00A14F70"/>
    <w:rsid w:val="00A20DD6"/>
    <w:rsid w:val="00AF5AA7"/>
    <w:rsid w:val="00C21B8C"/>
    <w:rsid w:val="00CC38EF"/>
    <w:rsid w:val="00E86B08"/>
    <w:rsid w:val="00FA6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14F7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14F7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14F70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A14F70"/>
    <w:pPr>
      <w:ind w:left="845"/>
      <w:jc w:val="center"/>
      <w:outlineLvl w:val="1"/>
    </w:pPr>
    <w:rPr>
      <w:b/>
      <w:bCs/>
      <w:sz w:val="28"/>
      <w:szCs w:val="28"/>
    </w:rPr>
  </w:style>
  <w:style w:type="paragraph" w:customStyle="1" w:styleId="Heading2">
    <w:name w:val="Heading 2"/>
    <w:basedOn w:val="a"/>
    <w:uiPriority w:val="1"/>
    <w:qFormat/>
    <w:rsid w:val="00A14F70"/>
    <w:pPr>
      <w:ind w:left="662"/>
      <w:jc w:val="both"/>
      <w:outlineLvl w:val="2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A14F70"/>
    <w:pPr>
      <w:ind w:left="1098" w:hanging="360"/>
      <w:jc w:val="both"/>
    </w:pPr>
  </w:style>
  <w:style w:type="paragraph" w:customStyle="1" w:styleId="TableParagraph">
    <w:name w:val="Table Paragraph"/>
    <w:basedOn w:val="a"/>
    <w:uiPriority w:val="1"/>
    <w:qFormat/>
    <w:rsid w:val="00A14F70"/>
    <w:pPr>
      <w:ind w:left="107"/>
    </w:pPr>
  </w:style>
  <w:style w:type="paragraph" w:customStyle="1" w:styleId="Default">
    <w:name w:val="Default"/>
    <w:uiPriority w:val="99"/>
    <w:rsid w:val="00CC38EF"/>
    <w:pPr>
      <w:widowControl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ru-RU"/>
    </w:rPr>
  </w:style>
  <w:style w:type="table" w:styleId="a5">
    <w:name w:val="Table Grid"/>
    <w:basedOn w:val="a1"/>
    <w:uiPriority w:val="39"/>
    <w:rsid w:val="00A20DD6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nhideWhenUsed/>
    <w:rsid w:val="004F509C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21B8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21B8C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p.1zavuch.ru/%23/document/99/902350579/" TargetMode="External"/><Relationship Id="rId13" Type="http://schemas.openxmlformats.org/officeDocument/2006/relationships/hyperlink" Target="https://nagut6.gosuslugi.ru/netcat_files/userfiles/docs/shnor/Plan_kursovoy_podgotovki_ped_i_rukovodyaschih_rabotnikov.pdf" TargetMode="External"/><Relationship Id="rId18" Type="http://schemas.openxmlformats.org/officeDocument/2006/relationships/hyperlink" Target="https://nagut6.gosuslugi.ru/netcat_files/userfiles/docs/shnor/Prikaz_o_strutkture_metodicheskoy_raboty_v_OU.pdf" TargetMode="External"/><Relationship Id="rId26" Type="http://schemas.openxmlformats.org/officeDocument/2006/relationships/hyperlink" Target="https://vk.com/public207339318?z=photo-216359736_457239723%2Fwall-207339318_594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nagut6.gosuslugi.ru/netcat_files/userfiles/docs/shnor/otkrytyy_urok_po_Okruzhayuschemu_miru.jpg" TargetMode="External"/><Relationship Id="rId34" Type="http://schemas.openxmlformats.org/officeDocument/2006/relationships/hyperlink" Target="https://nagut6.gosuslugi.ru/netcat_files/userfiles/docs/shnor/Informatsionnaya_spravka_Uchitel_goda_i_Vospitat_cheloveka.pdf" TargetMode="External"/><Relationship Id="rId7" Type="http://schemas.openxmlformats.org/officeDocument/2006/relationships/hyperlink" Target="https://vip.1zavuch.ru/%23/document/99/902254916/" TargetMode="External"/><Relationship Id="rId12" Type="http://schemas.openxmlformats.org/officeDocument/2006/relationships/hyperlink" Target="https://nagut6.gosuslugi.ru/netcat_files/userfiles/docs/shnor/Otchet_o_vypolneii_programmy_Uspeshnyy_uchitel.pdf" TargetMode="External"/><Relationship Id="rId17" Type="http://schemas.openxmlformats.org/officeDocument/2006/relationships/hyperlink" Target="https://nagut6.gosuslugi.ru/netcat_files/userfiles/docs/shnor/Temy_samoobrazovaniya_pedagogov.pdf" TargetMode="External"/><Relationship Id="rId25" Type="http://schemas.openxmlformats.org/officeDocument/2006/relationships/hyperlink" Target="https://vk.com/public207339318?z=photo-216359736_457239729%2Fwall-207339318_596" TargetMode="External"/><Relationship Id="rId33" Type="http://schemas.openxmlformats.org/officeDocument/2006/relationships/hyperlink" Target="https://vk.com/public207339318?z=photo-216359736_457239624%2Fwall-207339318_540" TargetMode="External"/><Relationship Id="rId2" Type="http://schemas.openxmlformats.org/officeDocument/2006/relationships/styles" Target="styles.xml"/><Relationship Id="rId16" Type="http://schemas.openxmlformats.org/officeDocument/2006/relationships/hyperlink" Target="https://nagut6.gosuslugi.ru/netcat_files/userfiles/docs/shnor/Informatsionnaya_spravka_ob_uchastii_pedagogov_v_rabote_RMO_i_MS.pdf" TargetMode="External"/><Relationship Id="rId20" Type="http://schemas.openxmlformats.org/officeDocument/2006/relationships/hyperlink" Target="https://nagut6.gosuslugi.ru/netcat_files/userfiles/docs/shnor/otkrytyy_urok_matematiki.jpg" TargetMode="External"/><Relationship Id="rId29" Type="http://schemas.openxmlformats.org/officeDocument/2006/relationships/hyperlink" Target="https://vk.com/public207339318?z=photo-207339318_457240193%2Fwall-207339318_59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ip.1zavuch.ru/%23/document/99/902180656/" TargetMode="External"/><Relationship Id="rId11" Type="http://schemas.openxmlformats.org/officeDocument/2006/relationships/hyperlink" Target="https://nagut6.gosuslugi.ru/netcat_files/userfiles/docs/shnor/Otchet_o_vypolneii_programmy_Uspeshnyy_uchitel.pdf" TargetMode="External"/><Relationship Id="rId24" Type="http://schemas.openxmlformats.org/officeDocument/2006/relationships/hyperlink" Target="https://vk.com/public207339318?z=photo-207339318_457240196%2Fwall-207339318_598" TargetMode="External"/><Relationship Id="rId32" Type="http://schemas.openxmlformats.org/officeDocument/2006/relationships/hyperlink" Target="https://vk.com/public207339318?z=photo-207339318_457240100%2Fwall-207339318_541" TargetMode="External"/><Relationship Id="rId37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https://nagut6.gosuslugi.ru/netcat_files/userfiles/docs/shnor/Informatsionnaya_spravka_ob_obuchenii_pedagogov_na_kursah_PK.pdf" TargetMode="External"/><Relationship Id="rId23" Type="http://schemas.openxmlformats.org/officeDocument/2006/relationships/hyperlink" Target="https://vk.com/public207339318?z=photo-207339318_457240205%2Fwall-207339318_624" TargetMode="External"/><Relationship Id="rId28" Type="http://schemas.openxmlformats.org/officeDocument/2006/relationships/hyperlink" Target="https://vk.com/public207339318?z=photo-207339318_457240129%2Fwall-207339318_55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vip.1zavuch.ru/%23/document/99/420277810/" TargetMode="External"/><Relationship Id="rId19" Type="http://schemas.openxmlformats.org/officeDocument/2006/relationships/hyperlink" Target="https://nagut6.gosuslugi.ru/netcat_files/userfiles/docs/shnor/Spravka_podtverzhdenie_o_provedenii_otkrytyh_urokov.pdf" TargetMode="External"/><Relationship Id="rId31" Type="http://schemas.openxmlformats.org/officeDocument/2006/relationships/hyperlink" Target="https://vk.com/public207339318?z=photo-207339318_457240118%2Fwall-207339318_5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ip.1zavuch.ru/%23/document/99/420277810/XA00LUO2M6/" TargetMode="External"/><Relationship Id="rId14" Type="http://schemas.openxmlformats.org/officeDocument/2006/relationships/hyperlink" Target="https://nagut6.gosuslugi.ru/netcat_files/userfiles/docs/shnor/Model_metodicheskogo_soprovozhdeniya.pdf" TargetMode="External"/><Relationship Id="rId22" Type="http://schemas.openxmlformats.org/officeDocument/2006/relationships/hyperlink" Target="https://vk.com/public207339318?z=photo-207339318_457240249%2Fwall-207339318_654" TargetMode="External"/><Relationship Id="rId27" Type="http://schemas.openxmlformats.org/officeDocument/2006/relationships/hyperlink" Target="https://vk.com/public207339318?z=photo-216359736_457239692%2Fwall-207339318_575" TargetMode="External"/><Relationship Id="rId30" Type="http://schemas.openxmlformats.org/officeDocument/2006/relationships/hyperlink" Target="https://vk.com/public207339318?z=photo-207339318_457240193%2Fwall-207339318_595" TargetMode="External"/><Relationship Id="rId35" Type="http://schemas.openxmlformats.org/officeDocument/2006/relationships/hyperlink" Target="https://nagut6.gosuslugi.ru/netcat_files/userfiles/docs/shnor/Informatsionnaya_spravka_o_podgotovke_materialov_dlya_vneseniya_v_bank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3945</Words>
  <Characters>22488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26381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икт</dc:creator>
  <cp:lastModifiedBy>user</cp:lastModifiedBy>
  <cp:revision>11</cp:revision>
  <cp:lastPrinted>2023-10-18T14:46:00Z</cp:lastPrinted>
  <dcterms:created xsi:type="dcterms:W3CDTF">2023-04-18T11:57:00Z</dcterms:created>
  <dcterms:modified xsi:type="dcterms:W3CDTF">2023-10-19T08:07:00Z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2023-04-17T00:00:00Z</vt:filetime>
  </property>
</Properties>
</file>